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2B0" w:rsidRDefault="005152B0" w:rsidP="00505124">
      <w:pPr>
        <w:spacing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5152B0">
        <w:rPr>
          <w:rFonts w:ascii="Times New Roman" w:eastAsia="Calibri" w:hAnsi="Times New Roman"/>
          <w:b/>
          <w:noProof/>
          <w:sz w:val="24"/>
          <w:szCs w:val="24"/>
        </w:rPr>
        <w:drawing>
          <wp:inline distT="0" distB="0" distL="0" distR="0">
            <wp:extent cx="9251950" cy="6740706"/>
            <wp:effectExtent l="0" t="0" r="6350" b="3175"/>
            <wp:docPr id="1" name="Рисунок 1" descr="C:\Users\admin\Desktop\планы18-19\альмира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18-19\альмира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16ED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001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847CD" w:rsidRDefault="000847CD" w:rsidP="00043F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97155" w:rsidRDefault="00505124" w:rsidP="00043F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Рабочая </w:t>
      </w:r>
      <w:r w:rsidR="002516ED" w:rsidRPr="00505124">
        <w:rPr>
          <w:rFonts w:ascii="Times New Roman" w:hAnsi="Times New Roman"/>
          <w:sz w:val="24"/>
          <w:szCs w:val="24"/>
        </w:rPr>
        <w:t xml:space="preserve"> п</w:t>
      </w:r>
      <w:r w:rsidR="00E97155">
        <w:rPr>
          <w:rFonts w:ascii="Times New Roman" w:hAnsi="Times New Roman"/>
          <w:sz w:val="24"/>
          <w:szCs w:val="24"/>
        </w:rPr>
        <w:t>рограмма по  музыке для  2</w:t>
      </w:r>
      <w:r w:rsidR="002516ED" w:rsidRPr="00505124">
        <w:rPr>
          <w:rFonts w:ascii="Times New Roman" w:hAnsi="Times New Roman"/>
          <w:sz w:val="24"/>
          <w:szCs w:val="24"/>
        </w:rPr>
        <w:t xml:space="preserve">  класса разработана и    составлена в соответствии с федеральным компонентом государственного стандарта второго поколения  начального  общего образования 2011 года, примерной программы начального общего образования  по музыке с учетом  авторской программы по музыке -  «Музыка. Начальная школа», авторов:   Е.Д.Критской, Г.П.Сергеевой,</w:t>
      </w:r>
      <w:r w:rsidR="002516ED" w:rsidRPr="00505124">
        <w:rPr>
          <w:rFonts w:ascii="Times New Roman" w:hAnsi="Times New Roman"/>
          <w:iCs/>
          <w:sz w:val="24"/>
          <w:szCs w:val="24"/>
        </w:rPr>
        <w:t xml:space="preserve">Т. </w:t>
      </w:r>
      <w:r w:rsidR="002516ED" w:rsidRPr="00505124">
        <w:rPr>
          <w:rFonts w:ascii="Times New Roman" w:hAnsi="Times New Roman"/>
          <w:sz w:val="24"/>
          <w:szCs w:val="24"/>
        </w:rPr>
        <w:t xml:space="preserve">С. </w:t>
      </w:r>
      <w:r w:rsidR="002516ED" w:rsidRPr="00505124">
        <w:rPr>
          <w:rFonts w:ascii="Times New Roman" w:hAnsi="Times New Roman"/>
          <w:iCs/>
          <w:sz w:val="24"/>
          <w:szCs w:val="24"/>
        </w:rPr>
        <w:t>Шмагина</w:t>
      </w:r>
      <w:r w:rsidR="002516ED" w:rsidRPr="00505124">
        <w:rPr>
          <w:rFonts w:ascii="Times New Roman" w:hAnsi="Times New Roman"/>
          <w:sz w:val="24"/>
          <w:szCs w:val="24"/>
        </w:rPr>
        <w:t>, М., Просвещение, 2011.</w:t>
      </w:r>
      <w:r w:rsidRPr="00505124">
        <w:rPr>
          <w:rFonts w:ascii="Times New Roman" w:hAnsi="Times New Roman"/>
          <w:sz w:val="24"/>
          <w:szCs w:val="24"/>
        </w:rPr>
        <w:t xml:space="preserve"> и  </w:t>
      </w:r>
      <w:r w:rsidRPr="00505124">
        <w:rPr>
          <w:rFonts w:ascii="Times New Roman" w:hAnsi="Times New Roman"/>
          <w:iCs/>
          <w:sz w:val="24"/>
          <w:szCs w:val="24"/>
        </w:rPr>
        <w:t xml:space="preserve"> н</w:t>
      </w:r>
      <w:r w:rsidRPr="00505124">
        <w:rPr>
          <w:rFonts w:ascii="Times New Roman" w:hAnsi="Times New Roman"/>
          <w:sz w:val="24"/>
          <w:szCs w:val="24"/>
        </w:rPr>
        <w:t>а основе примерной программы   для общеобразовательных учреждений  Республики Башкортостан (региональный компонент), утвержденный Министерством образования  Музыка: рабочие программы для 1-8 классов общеобразовательных учреждений РБ. – Уфа: Китап, 2011. / Сост.: Н.Г.Ямалетдинова, Р.Х.Хусаинова. – Уфа: «Китап»,</w:t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</w:p>
    <w:p w:rsidR="00952FB8" w:rsidRPr="00952FB8" w:rsidRDefault="00505124" w:rsidP="00043F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</w:t>
      </w:r>
      <w:r w:rsidR="00952FB8" w:rsidRPr="00952FB8">
        <w:rPr>
          <w:rFonts w:ascii="Times New Roman" w:hAnsi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 w:rsidRPr="00952FB8">
        <w:rPr>
          <w:rFonts w:ascii="Times New Roman" w:hAnsi="Times New Roman"/>
          <w:sz w:val="24"/>
          <w:szCs w:val="24"/>
        </w:rPr>
        <w:t>- Федеральный закон «Об образовании в Российской Федерации» от 29.12.2012г. № 272 –ФЗ;</w:t>
      </w:r>
    </w:p>
    <w:p w:rsidR="00952FB8" w:rsidRPr="00952FB8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52FB8" w:rsidRPr="00952FB8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Минобрнауки РФ от 01.02.2012 № 74);</w:t>
      </w:r>
    </w:p>
    <w:p w:rsidR="00952FB8" w:rsidRPr="00952FB8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952FB8" w:rsidRPr="00952FB8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952FB8" w:rsidRPr="00952FB8" w:rsidRDefault="00952FB8" w:rsidP="00043F2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</w:t>
      </w:r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952FB8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952FB8" w:rsidRPr="00952FB8" w:rsidRDefault="00952FB8" w:rsidP="00043F2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952FB8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952FB8" w:rsidRPr="00952FB8" w:rsidRDefault="00952FB8" w:rsidP="00043F2C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Министерства образования и науки Российской Федерации от 17 </w:t>
      </w:r>
      <w:r w:rsidRPr="00952FB8">
        <w:rPr>
          <w:rFonts w:ascii="Times New Roman" w:hAnsi="Times New Roman"/>
          <w:sz w:val="24"/>
          <w:szCs w:val="24"/>
          <w:u w:val="single"/>
        </w:rPr>
        <w:t>декабря</w:t>
      </w:r>
      <w:r w:rsidRPr="00952FB8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952FB8">
          <w:rPr>
            <w:rFonts w:ascii="Times New Roman" w:hAnsi="Times New Roman"/>
            <w:sz w:val="24"/>
            <w:szCs w:val="24"/>
          </w:rPr>
          <w:t>2010 г</w:t>
        </w:r>
      </w:smartTag>
      <w:r w:rsidRPr="00952FB8">
        <w:rPr>
          <w:rFonts w:ascii="Times New Roman" w:hAnsi="Times New Roman"/>
          <w:sz w:val="24"/>
          <w:szCs w:val="24"/>
        </w:rPr>
        <w:t xml:space="preserve">. № </w:t>
      </w:r>
      <w:r w:rsidRPr="00952FB8">
        <w:rPr>
          <w:rFonts w:ascii="Times New Roman" w:hAnsi="Times New Roman"/>
          <w:sz w:val="24"/>
          <w:szCs w:val="24"/>
          <w:u w:val="single"/>
        </w:rPr>
        <w:t>1897</w:t>
      </w:r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  <w:r w:rsidRPr="00952FB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52FB8" w:rsidRPr="00952FB8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952FB8" w:rsidRPr="00952FB8" w:rsidRDefault="00952FB8" w:rsidP="00043F2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Минобрнауки  РФ от </w:t>
      </w:r>
      <w:r w:rsidRPr="00952FB8">
        <w:rPr>
          <w:rFonts w:ascii="Times New Roman" w:hAnsi="Times New Roman"/>
          <w:b/>
          <w:sz w:val="24"/>
          <w:szCs w:val="24"/>
        </w:rPr>
        <w:t>31 марта 2014 года № 253</w:t>
      </w:r>
      <w:r w:rsidRPr="00952FB8">
        <w:rPr>
          <w:rFonts w:ascii="Times New Roman" w:hAnsi="Times New Roman"/>
          <w:sz w:val="24"/>
          <w:szCs w:val="24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Минобрнауки  РФ от </w:t>
      </w:r>
      <w:r w:rsidRPr="00952FB8">
        <w:rPr>
          <w:rFonts w:ascii="Times New Roman" w:hAnsi="Times New Roman"/>
          <w:b/>
          <w:sz w:val="24"/>
          <w:szCs w:val="24"/>
        </w:rPr>
        <w:t>08.06. 2015 года № 576</w:t>
      </w:r>
      <w:r w:rsidRPr="00952FB8">
        <w:rPr>
          <w:rFonts w:ascii="Times New Roman" w:hAnsi="Times New Roman"/>
          <w:sz w:val="24"/>
          <w:szCs w:val="24"/>
        </w:rPr>
        <w:t xml:space="preserve"> «О внесении изменений в федеральный перечень </w:t>
      </w:r>
      <w:r w:rsidRPr="00952FB8">
        <w:rPr>
          <w:rFonts w:ascii="Times New Roman" w:hAnsi="Times New Roman"/>
          <w:sz w:val="24"/>
          <w:szCs w:val="24"/>
        </w:rPr>
        <w:lastRenderedPageBreak/>
        <w:t xml:space="preserve">учебников, утвержденный приказом МО и науки РФ от 31.03.2014г. № 253; </w:t>
      </w:r>
    </w:p>
    <w:p w:rsidR="00952FB8" w:rsidRPr="00952FB8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МБОУ СОШ с.Улькунды от </w:t>
      </w:r>
      <w:r w:rsidR="004209D7">
        <w:rPr>
          <w:rFonts w:ascii="Times New Roman" w:hAnsi="Times New Roman"/>
          <w:b/>
          <w:sz w:val="24"/>
          <w:szCs w:val="24"/>
        </w:rPr>
        <w:t>24 августа 2018</w:t>
      </w:r>
      <w:r w:rsidR="00873829">
        <w:rPr>
          <w:rFonts w:ascii="Times New Roman" w:hAnsi="Times New Roman"/>
          <w:b/>
          <w:sz w:val="24"/>
          <w:szCs w:val="24"/>
        </w:rPr>
        <w:t xml:space="preserve"> г. № 107</w:t>
      </w:r>
      <w:r w:rsidRPr="00952FB8">
        <w:rPr>
          <w:rFonts w:ascii="Times New Roman" w:hAnsi="Times New Roman"/>
          <w:sz w:val="24"/>
          <w:szCs w:val="24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</w:t>
      </w:r>
      <w:r w:rsidR="004209D7">
        <w:rPr>
          <w:rFonts w:ascii="Times New Roman" w:hAnsi="Times New Roman"/>
          <w:sz w:val="24"/>
          <w:szCs w:val="24"/>
        </w:rPr>
        <w:t xml:space="preserve"> образовательном процессе в 2018-2019</w:t>
      </w:r>
      <w:r w:rsidRPr="00952FB8">
        <w:rPr>
          <w:rFonts w:ascii="Times New Roman" w:hAnsi="Times New Roman"/>
          <w:sz w:val="24"/>
          <w:szCs w:val="24"/>
        </w:rPr>
        <w:t xml:space="preserve"> учебном году»;</w:t>
      </w:r>
    </w:p>
    <w:p w:rsidR="00952FB8" w:rsidRPr="00952FB8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Гигиенические требования к условиям обучения в общеобразовательных учреждениях </w:t>
      </w:r>
      <w:r w:rsidRPr="00952FB8">
        <w:rPr>
          <w:rFonts w:ascii="Times New Roman" w:hAnsi="Times New Roman"/>
          <w:b/>
          <w:sz w:val="24"/>
          <w:szCs w:val="24"/>
        </w:rPr>
        <w:t>СанПиН 2.4.2.2821 – 10</w:t>
      </w:r>
      <w:r w:rsidRPr="00952FB8">
        <w:rPr>
          <w:rFonts w:ascii="Times New Roman" w:hAnsi="Times New Roman"/>
          <w:sz w:val="24"/>
          <w:szCs w:val="24"/>
        </w:rPr>
        <w:t>;</w:t>
      </w:r>
    </w:p>
    <w:p w:rsidR="00952FB8" w:rsidRPr="00952FB8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  <w:u w:val="single"/>
        </w:rPr>
        <w:t>- Основная образовательная программа начального общего образования МБОУ СОШ с.Улькунды на 2016-2021 учебный год (</w:t>
      </w:r>
      <w:r w:rsidRPr="00952FB8">
        <w:rPr>
          <w:rFonts w:ascii="Times New Roman" w:hAnsi="Times New Roman"/>
          <w:b/>
          <w:sz w:val="24"/>
          <w:szCs w:val="24"/>
          <w:u w:val="single"/>
        </w:rPr>
        <w:t>Приказ № 119 от «29» августа 2016 г.</w:t>
      </w:r>
      <w:r w:rsidRPr="00952FB8">
        <w:rPr>
          <w:rFonts w:ascii="Times New Roman" w:hAnsi="Times New Roman"/>
          <w:sz w:val="24"/>
          <w:szCs w:val="24"/>
          <w:u w:val="single"/>
        </w:rPr>
        <w:t>);</w:t>
      </w:r>
    </w:p>
    <w:p w:rsidR="00952FB8" w:rsidRPr="00952FB8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  <w:u w:val="single"/>
        </w:rPr>
        <w:t>- Основная образовательная программа основного общего образования МБОУ СОШ с.Улькунды на 2016-2021 учебный год (</w:t>
      </w:r>
      <w:r w:rsidRPr="00952FB8">
        <w:rPr>
          <w:rFonts w:ascii="Times New Roman" w:hAnsi="Times New Roman"/>
          <w:b/>
          <w:sz w:val="24"/>
          <w:szCs w:val="24"/>
          <w:u w:val="single"/>
        </w:rPr>
        <w:t>Приказ № 119 от «29» августа 2016 г.</w:t>
      </w:r>
      <w:r w:rsidRPr="00952FB8">
        <w:rPr>
          <w:rFonts w:ascii="Times New Roman" w:hAnsi="Times New Roman"/>
          <w:sz w:val="24"/>
          <w:szCs w:val="24"/>
          <w:u w:val="single"/>
        </w:rPr>
        <w:t>);</w:t>
      </w:r>
    </w:p>
    <w:p w:rsidR="00952FB8" w:rsidRPr="00952FB8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  <w:u w:val="single"/>
        </w:rPr>
        <w:t>- Основная образовательная программа среднего общего образования МБОУ СОШ с.Улькунды на  2015-2020 учебный год (</w:t>
      </w:r>
      <w:r w:rsidRPr="00952FB8">
        <w:rPr>
          <w:rFonts w:ascii="Times New Roman" w:hAnsi="Times New Roman"/>
          <w:b/>
          <w:sz w:val="24"/>
          <w:szCs w:val="24"/>
          <w:u w:val="single"/>
        </w:rPr>
        <w:t>Приказ № 84 от «31» августа 2015 г.</w:t>
      </w:r>
      <w:r w:rsidRPr="00952FB8">
        <w:rPr>
          <w:rFonts w:ascii="Times New Roman" w:hAnsi="Times New Roman"/>
          <w:sz w:val="24"/>
          <w:szCs w:val="24"/>
          <w:u w:val="single"/>
        </w:rPr>
        <w:t>);</w:t>
      </w:r>
    </w:p>
    <w:p w:rsidR="00952FB8" w:rsidRPr="00952FB8" w:rsidRDefault="00952FB8" w:rsidP="00043F2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</w:rPr>
        <w:t>- Учебный план МБОУ СОШ с.Улькунды муниципального района Дуванский район</w:t>
      </w:r>
      <w:r w:rsidR="004209D7">
        <w:rPr>
          <w:rFonts w:ascii="Times New Roman" w:hAnsi="Times New Roman"/>
          <w:sz w:val="24"/>
          <w:szCs w:val="24"/>
        </w:rPr>
        <w:t xml:space="preserve"> Республики Башкортостан на 2018-2019</w:t>
      </w:r>
      <w:r w:rsidRPr="00952FB8">
        <w:rPr>
          <w:rFonts w:ascii="Times New Roman" w:hAnsi="Times New Roman"/>
          <w:sz w:val="24"/>
          <w:szCs w:val="24"/>
        </w:rPr>
        <w:t xml:space="preserve"> учебный год. </w:t>
      </w:r>
    </w:p>
    <w:p w:rsidR="00952FB8" w:rsidRPr="00952FB8" w:rsidRDefault="00952FB8" w:rsidP="00043F2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Календарный учебный график учебного процесса  на 2017-2018 учебный год МБОУ СОШ с.Улькунды </w:t>
      </w:r>
      <w:r w:rsidR="00873829">
        <w:rPr>
          <w:rFonts w:ascii="Times New Roman" w:hAnsi="Times New Roman"/>
          <w:b/>
          <w:sz w:val="24"/>
          <w:szCs w:val="24"/>
        </w:rPr>
        <w:t>(Приказ № 106 от 24</w:t>
      </w:r>
      <w:r w:rsidR="004209D7">
        <w:rPr>
          <w:rFonts w:ascii="Times New Roman" w:hAnsi="Times New Roman"/>
          <w:b/>
          <w:sz w:val="24"/>
          <w:szCs w:val="24"/>
        </w:rPr>
        <w:t>.08.2018</w:t>
      </w:r>
      <w:r w:rsidRPr="00952FB8">
        <w:rPr>
          <w:rFonts w:ascii="Times New Roman" w:hAnsi="Times New Roman"/>
          <w:b/>
          <w:sz w:val="24"/>
          <w:szCs w:val="24"/>
        </w:rPr>
        <w:t>г.)</w:t>
      </w:r>
      <w:r w:rsidRPr="00952FB8">
        <w:rPr>
          <w:rFonts w:ascii="Times New Roman" w:hAnsi="Times New Roman"/>
          <w:sz w:val="24"/>
          <w:szCs w:val="24"/>
        </w:rPr>
        <w:t>;</w:t>
      </w:r>
    </w:p>
    <w:p w:rsidR="000847CD" w:rsidRDefault="00952FB8" w:rsidP="00043F2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с.Улькунды  муниципального района Дуванский район Республики Башкортостан. </w:t>
      </w:r>
      <w:r w:rsidRPr="00952FB8">
        <w:rPr>
          <w:rFonts w:ascii="Times New Roman" w:hAnsi="Times New Roman"/>
          <w:b/>
          <w:sz w:val="24"/>
          <w:szCs w:val="24"/>
        </w:rPr>
        <w:t>(Введено в действие: Приказ № 66 от 28 июня 2013 года)</w:t>
      </w:r>
      <w:r w:rsidR="00505124" w:rsidRPr="00505124">
        <w:rPr>
          <w:rFonts w:ascii="Times New Roman" w:hAnsi="Times New Roman"/>
          <w:b/>
          <w:sz w:val="24"/>
          <w:szCs w:val="24"/>
        </w:rPr>
        <w:t xml:space="preserve"> </w:t>
      </w:r>
    </w:p>
    <w:p w:rsidR="002516ED" w:rsidRPr="000847CD" w:rsidRDefault="00505124" w:rsidP="00043F2C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</w:t>
      </w:r>
      <w:r w:rsidR="000847CD">
        <w:rPr>
          <w:rFonts w:ascii="Times New Roman" w:hAnsi="Times New Roman"/>
          <w:b/>
          <w:sz w:val="24"/>
          <w:szCs w:val="24"/>
        </w:rPr>
        <w:tab/>
      </w:r>
      <w:r w:rsidR="000847CD" w:rsidRPr="00505124">
        <w:rPr>
          <w:rStyle w:val="a4"/>
          <w:rFonts w:ascii="Times New Roman" w:hAnsi="Times New Roman"/>
          <w:i w:val="0"/>
          <w:sz w:val="24"/>
          <w:szCs w:val="24"/>
        </w:rPr>
        <w:t>Уроки музыки, как и художественное образование в целом , предоставляя всем детям возможности для культурной и творческой деятельности, позволяют сделать более динамичной и плодотворной взаимосвязь  обр</w:t>
      </w:r>
      <w:r w:rsidR="000847CD">
        <w:rPr>
          <w:rStyle w:val="a4"/>
          <w:rFonts w:ascii="Times New Roman" w:hAnsi="Times New Roman"/>
          <w:i w:val="0"/>
          <w:sz w:val="24"/>
          <w:szCs w:val="24"/>
        </w:rPr>
        <w:t>азования, культуры и искусства.</w:t>
      </w:r>
      <w:r w:rsidRPr="00505124">
        <w:rPr>
          <w:rFonts w:ascii="Times New Roman" w:hAnsi="Times New Roman"/>
          <w:b/>
          <w:sz w:val="24"/>
          <w:szCs w:val="24"/>
        </w:rPr>
        <w:t xml:space="preserve">         </w:t>
      </w:r>
      <w:r w:rsidR="002516ED" w:rsidRPr="00505124">
        <w:rPr>
          <w:rFonts w:ascii="Times New Roman" w:hAnsi="Times New Roman"/>
          <w:b/>
          <w:sz w:val="24"/>
          <w:szCs w:val="24"/>
        </w:rPr>
        <w:t xml:space="preserve"> </w:t>
      </w: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Цели программы: </w:t>
      </w:r>
    </w:p>
    <w:p w:rsidR="002516ED" w:rsidRPr="00505124" w:rsidRDefault="002516ED" w:rsidP="00043F2C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формирование основ музыкальной культуры через эмоциональное восприятие музыки;</w:t>
      </w:r>
    </w:p>
    <w:p w:rsidR="002516ED" w:rsidRPr="00505124" w:rsidRDefault="002516ED" w:rsidP="00043F2C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2516ED" w:rsidRPr="00505124" w:rsidRDefault="002516ED" w:rsidP="00043F2C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2516ED" w:rsidRPr="00505124" w:rsidRDefault="002516ED" w:rsidP="00043F2C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обогащение знаний  о музыкальном искусстве;</w:t>
      </w:r>
    </w:p>
    <w:p w:rsidR="002516ED" w:rsidRPr="00505124" w:rsidRDefault="002516ED" w:rsidP="00043F2C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2516ED" w:rsidRPr="00505124" w:rsidRDefault="002516ED" w:rsidP="00043F2C">
      <w:pPr>
        <w:autoSpaceDE w:val="0"/>
        <w:autoSpaceDN w:val="0"/>
        <w:spacing w:after="0" w:line="240" w:lineRule="auto"/>
        <w:ind w:left="5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Задачи программы: </w:t>
      </w:r>
    </w:p>
    <w:p w:rsidR="002516ED" w:rsidRPr="00505124" w:rsidRDefault="002516ED" w:rsidP="00043F2C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развитие эмоционально-осознанного отношения к музыкальным произведениям;</w:t>
      </w:r>
    </w:p>
    <w:p w:rsidR="002516ED" w:rsidRPr="00505124" w:rsidRDefault="002516ED" w:rsidP="00043F2C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понимание их жизненного и духовно-нравственного содержания;</w:t>
      </w:r>
    </w:p>
    <w:p w:rsidR="002516ED" w:rsidRPr="00505124" w:rsidRDefault="002516ED" w:rsidP="00043F2C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lastRenderedPageBreak/>
        <w:t>освоение музыкальных жанров – простых (песня, танец, марш) и более сложных (опера, балет, симфония, музыка из кинофильмов);</w:t>
      </w:r>
    </w:p>
    <w:p w:rsidR="002516ED" w:rsidRPr="00505124" w:rsidRDefault="002516ED" w:rsidP="00043F2C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изучение особенностей музыкального языка;</w:t>
      </w:r>
    </w:p>
    <w:p w:rsidR="00505124" w:rsidRPr="000847CD" w:rsidRDefault="002516ED" w:rsidP="00043F2C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2516ED" w:rsidRPr="00505124" w:rsidRDefault="002516ED" w:rsidP="00043F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124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2516ED" w:rsidRPr="00505124" w:rsidRDefault="002516ED" w:rsidP="00043F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</w:t>
      </w:r>
      <w:r w:rsidR="00571959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«слышания»,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  <w:r w:rsidR="00571959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Постижение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музыкально-ритмические движения; игра на музыкальных инструментах; инсценирование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2516ED" w:rsidRPr="00505124" w:rsidRDefault="002516ED" w:rsidP="00043F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124">
        <w:rPr>
          <w:rFonts w:ascii="Times New Roman" w:hAnsi="Times New Roman"/>
          <w:b/>
          <w:sz w:val="28"/>
          <w:szCs w:val="28"/>
        </w:rPr>
        <w:t>Описание места учебного предмета.</w:t>
      </w:r>
    </w:p>
    <w:p w:rsidR="002516ED" w:rsidRPr="00505124" w:rsidRDefault="002516ED" w:rsidP="00043F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 соответствии с  Базисным учебным планом в начальных классах на учебный предмет «Музыка</w:t>
      </w:r>
      <w:r w:rsidR="00E97155">
        <w:rPr>
          <w:rFonts w:ascii="Times New Roman" w:hAnsi="Times New Roman"/>
          <w:sz w:val="24"/>
          <w:szCs w:val="24"/>
        </w:rPr>
        <w:t xml:space="preserve">» </w:t>
      </w:r>
      <w:r w:rsidRPr="00505124">
        <w:rPr>
          <w:rFonts w:ascii="Times New Roman" w:hAnsi="Times New Roman"/>
          <w:sz w:val="24"/>
          <w:szCs w:val="24"/>
        </w:rPr>
        <w:t>(из расчета 1 ча</w:t>
      </w:r>
      <w:r w:rsidR="00E97155">
        <w:rPr>
          <w:rFonts w:ascii="Times New Roman" w:hAnsi="Times New Roman"/>
          <w:sz w:val="24"/>
          <w:szCs w:val="24"/>
        </w:rPr>
        <w:t>с в неделю), из них: 2 класс- 35 часа.</w:t>
      </w:r>
      <w:r w:rsidRPr="00505124">
        <w:rPr>
          <w:rFonts w:ascii="Times New Roman" w:hAnsi="Times New Roman"/>
          <w:sz w:val="24"/>
          <w:szCs w:val="24"/>
        </w:rPr>
        <w:t>.</w:t>
      </w:r>
    </w:p>
    <w:p w:rsidR="002516ED" w:rsidRPr="00505124" w:rsidRDefault="002516ED" w:rsidP="00043F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124">
        <w:rPr>
          <w:rFonts w:ascii="Times New Roman" w:hAnsi="Times New Roman"/>
          <w:b/>
          <w:sz w:val="28"/>
          <w:szCs w:val="28"/>
        </w:rPr>
        <w:t>Описание ценностных ориентиров содержания учебного предмета.</w:t>
      </w:r>
    </w:p>
    <w:p w:rsidR="002516ED" w:rsidRPr="00505124" w:rsidRDefault="002516ED" w:rsidP="00043F2C">
      <w:pPr>
        <w:spacing w:line="240" w:lineRule="auto"/>
        <w:ind w:firstLine="708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Уроки музыки, как и художественное образование в целом , предоставляя всем детям возможности для культурной и творческой деятельности, позволяют сделать более динамичной и плодотворной взаимосвязь  образования, культуры и искусства.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Освоение музыки как духовного наследия человечества  предполагает:</w:t>
      </w:r>
    </w:p>
    <w:p w:rsidR="002516ED" w:rsidRPr="00505124" w:rsidRDefault="002516ED" w:rsidP="00043F2C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lastRenderedPageBreak/>
        <w:t>формирование опыта эмоционально-образного восприятия;</w:t>
      </w:r>
    </w:p>
    <w:p w:rsidR="002516ED" w:rsidRPr="00505124" w:rsidRDefault="002516ED" w:rsidP="00043F2C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начальное овладение различными видами музыкально-творческой деятельности;</w:t>
      </w:r>
    </w:p>
    <w:p w:rsidR="002516ED" w:rsidRPr="00505124" w:rsidRDefault="002516ED" w:rsidP="00043F2C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приобретение знаний и умении;</w:t>
      </w:r>
    </w:p>
    <w:p w:rsidR="002516ED" w:rsidRPr="00505124" w:rsidRDefault="002516ED" w:rsidP="00043F2C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овладение УУД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Внимание на музыкальных занятиях акцентируется на личностном развитии, нравственно –эстетическом воспитании, формировании культуры мировосприятия младших школьников через эмпатию,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2516ED" w:rsidRPr="00505124" w:rsidRDefault="002516ED" w:rsidP="00043F2C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505124">
        <w:rPr>
          <w:rStyle w:val="a4"/>
          <w:rFonts w:ascii="Times New Roman" w:hAnsi="Times New Roman"/>
          <w:b/>
          <w:i w:val="0"/>
          <w:sz w:val="28"/>
          <w:szCs w:val="28"/>
        </w:rPr>
        <w:t>Результаты освоения учебного предмета «Музыка»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b/>
          <w:i w:val="0"/>
          <w:sz w:val="24"/>
          <w:szCs w:val="24"/>
        </w:rPr>
        <w:t>Личностные результаты: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уважительное отношение к культуре других народов: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эстетические потребности, ценности  и чувства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2516ED" w:rsidRPr="00505124" w:rsidRDefault="002516ED" w:rsidP="00043F2C">
      <w:pPr>
        <w:pStyle w:val="a6"/>
        <w:contextualSpacing/>
        <w:jc w:val="both"/>
        <w:rPr>
          <w:rFonts w:ascii="Times New Roman" w:hAnsi="Times New Roman" w:cs="Times New Roman"/>
          <w:b/>
        </w:rPr>
      </w:pPr>
      <w:r w:rsidRPr="00505124">
        <w:rPr>
          <w:rFonts w:ascii="Times New Roman" w:hAnsi="Times New Roman" w:cs="Times New Roman"/>
          <w:b/>
        </w:rPr>
        <w:t>Метапредметные результаты: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освоены начальные формы познавательной и личностной рефлексии.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овладение логическими действиями сравнения, анализа, синтеза, обобщения, установления аналогий</w:t>
      </w:r>
    </w:p>
    <w:p w:rsidR="002516ED" w:rsidRPr="00505124" w:rsidRDefault="002516ED" w:rsidP="00043F2C">
      <w:pPr>
        <w:pStyle w:val="a6"/>
        <w:numPr>
          <w:ilvl w:val="0"/>
          <w:numId w:val="16"/>
        </w:numPr>
        <w:contextualSpacing/>
        <w:jc w:val="both"/>
        <w:rPr>
          <w:rStyle w:val="a4"/>
          <w:rFonts w:ascii="Times New Roman" w:hAnsi="Times New Roman" w:cs="Times New Roman"/>
          <w:i w:val="0"/>
          <w:iCs w:val="0"/>
        </w:rPr>
      </w:pPr>
      <w:r w:rsidRPr="00505124">
        <w:rPr>
          <w:rFonts w:ascii="Times New Roman" w:hAnsi="Times New Roman" w:cs="Times New Roman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Предметные результаты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lastRenderedPageBreak/>
        <w:t xml:space="preserve">В результате изучения музыки на ступени начального общего образования у обучающихся будут сформированы: </w:t>
      </w:r>
    </w:p>
    <w:p w:rsidR="002516ED" w:rsidRPr="00505124" w:rsidRDefault="002516ED" w:rsidP="00043F2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2516ED" w:rsidRPr="00505124" w:rsidRDefault="002516ED" w:rsidP="00043F2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2516ED" w:rsidRPr="00505124" w:rsidRDefault="002516ED" w:rsidP="00043F2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2516ED" w:rsidRPr="00505124" w:rsidRDefault="002516ED" w:rsidP="00043F2C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:rsidR="002516ED" w:rsidRPr="00505124" w:rsidRDefault="002516ED" w:rsidP="00043F2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воспринимать музыку и размышлять о ней, открыто и эмоционально выражать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2516ED" w:rsidRPr="00505124" w:rsidRDefault="002516ED" w:rsidP="00043F2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2516ED" w:rsidRPr="00505124" w:rsidRDefault="002516ED" w:rsidP="00043F2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2516ED" w:rsidRPr="00505124" w:rsidRDefault="002516ED" w:rsidP="00043F2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043F2C" w:rsidRPr="00043F2C" w:rsidRDefault="002516ED" w:rsidP="00043F2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043F2C" w:rsidRPr="00505124" w:rsidRDefault="00043F2C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1.Музыка в жизни человека</w:t>
      </w: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516ED" w:rsidRPr="00505124" w:rsidRDefault="002516ED" w:rsidP="00043F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2516ED" w:rsidRPr="00505124" w:rsidRDefault="002516ED" w:rsidP="00043F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</w:t>
      </w:r>
    </w:p>
    <w:p w:rsidR="002516ED" w:rsidRPr="00505124" w:rsidRDefault="002516ED" w:rsidP="00043F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 профессиональной музыки, ценить отечественные народные музыкальные традиции;</w:t>
      </w:r>
    </w:p>
    <w:p w:rsidR="002516ED" w:rsidRPr="00505124" w:rsidRDefault="002516ED" w:rsidP="00043F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</w:t>
      </w:r>
      <w:r w:rsidRPr="00505124">
        <w:rPr>
          <w:rFonts w:ascii="Times New Roman" w:hAnsi="Times New Roman"/>
          <w:i/>
          <w:sz w:val="24"/>
          <w:szCs w:val="24"/>
        </w:rPr>
        <w:t>:</w:t>
      </w:r>
    </w:p>
    <w:p w:rsidR="002516ED" w:rsidRPr="00505124" w:rsidRDefault="002516ED" w:rsidP="00043F2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lastRenderedPageBreak/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2516ED" w:rsidRPr="00505124" w:rsidRDefault="002516ED" w:rsidP="00043F2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2516ED" w:rsidRPr="00505124" w:rsidRDefault="002516ED" w:rsidP="00043F2C">
      <w:pPr>
        <w:spacing w:line="240" w:lineRule="auto"/>
        <w:ind w:left="776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2.Основные закономерности музыкального искусства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516ED" w:rsidRPr="00505124" w:rsidRDefault="002516ED" w:rsidP="00043F2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2516ED" w:rsidRPr="00505124" w:rsidRDefault="002516ED" w:rsidP="00043F2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</w:t>
      </w:r>
    </w:p>
    <w:p w:rsidR="002516ED" w:rsidRPr="00505124" w:rsidRDefault="002516ED" w:rsidP="00043F2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построения музыки;</w:t>
      </w:r>
    </w:p>
    <w:p w:rsidR="002516ED" w:rsidRPr="00505124" w:rsidRDefault="002516ED" w:rsidP="00043F2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2516ED" w:rsidRPr="00505124" w:rsidRDefault="002516ED" w:rsidP="00043F2C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2516ED" w:rsidRPr="00505124" w:rsidRDefault="002516ED" w:rsidP="00043F2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2516ED" w:rsidRPr="00505124" w:rsidRDefault="002516ED" w:rsidP="00043F2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2516ED" w:rsidRPr="00505124" w:rsidRDefault="002516ED" w:rsidP="00043F2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3. Музыкальная картина мира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516ED" w:rsidRPr="00505124" w:rsidRDefault="002516ED" w:rsidP="00043F2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исполнять музыкальные произведения разных форм и жанров (пение, драматизация, музыкально-пластическое движение, инструментальное музицирование, импровизация и др.);</w:t>
      </w:r>
    </w:p>
    <w:p w:rsidR="002516ED" w:rsidRPr="00505124" w:rsidRDefault="002516ED" w:rsidP="00043F2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2516ED" w:rsidRPr="00505124" w:rsidRDefault="002516ED" w:rsidP="00043F2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2516ED" w:rsidRPr="00505124" w:rsidRDefault="002516ED" w:rsidP="00043F2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2516ED" w:rsidRPr="00505124" w:rsidRDefault="002516ED" w:rsidP="00043F2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lastRenderedPageBreak/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музицирование, драматизация и др.), собирать музыкальные коллекции (фонотека, видеотека).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771FD" w:rsidRDefault="00F771F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771FD" w:rsidRDefault="00F771F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771FD" w:rsidRDefault="00F771F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516ED" w:rsidRDefault="002516ED" w:rsidP="00043F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71FD">
        <w:rPr>
          <w:rFonts w:ascii="Times New Roman" w:hAnsi="Times New Roman"/>
          <w:b/>
          <w:sz w:val="28"/>
          <w:szCs w:val="28"/>
        </w:rPr>
        <w:t>Содержание программы учебного предмета «Музыка»</w:t>
      </w:r>
    </w:p>
    <w:p w:rsidR="00F771FD" w:rsidRPr="00F771FD" w:rsidRDefault="00F771FD" w:rsidP="00043F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516ED" w:rsidRPr="00505124" w:rsidRDefault="002516ED" w:rsidP="00043F2C">
      <w:pPr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Основное содержание курса представлено следующими содержательными линиями: </w:t>
      </w:r>
      <w:r w:rsidRPr="00505124">
        <w:rPr>
          <w:rFonts w:ascii="Times New Roman" w:hAnsi="Times New Roman"/>
          <w:b/>
          <w:sz w:val="24"/>
          <w:szCs w:val="24"/>
        </w:rPr>
        <w:t>«Музыка в жизни человека»,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>«Основные закономерности музыкального искусства»,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 xml:space="preserve">« Музыкальная картина мира». </w:t>
      </w:r>
      <w:r w:rsidRPr="00505124">
        <w:rPr>
          <w:rFonts w:ascii="Times New Roman" w:hAnsi="Times New Roman"/>
          <w:sz w:val="24"/>
          <w:szCs w:val="24"/>
        </w:rPr>
        <w:t>Такое построение программы допускает разнообразные варианты структурирования содержания учебников, различное распределение учебного материала и времени для его изучения. В первом классе сокращение часов осуществляется за счёт резерва учебного времени.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«Музыка в жизни человека». 35 ч.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Обобщенное представление об основных образно- 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 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« Основные закономерности музыкального искусства» .66ч.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Выразительность и изобразительность в музыке.  Интонация как озвученное состояние, выражение эмоций и мыслей человека.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Интонации музыкальные и речевые. Сходство и различие . интонация- источник музыкальной речи. Основные средства музыкальной выразительности ( мелодия, ритм, темп, динамика и др.) 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«Музыкальная картина мира».34 ч. 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Общие представления о музыкальной жизни страны. Детские хоровые и инструментальные коллективы, ансамбли песни и танца. Музыкальные театры. Музыка для детей: радио и телепередачи, видеофильмы, звукозаписи, (</w:t>
      </w:r>
      <w:r w:rsidRPr="00505124">
        <w:rPr>
          <w:rFonts w:ascii="Times New Roman" w:hAnsi="Times New Roman"/>
          <w:sz w:val="24"/>
          <w:szCs w:val="24"/>
          <w:lang w:val="en-US"/>
        </w:rPr>
        <w:t>CD</w:t>
      </w:r>
      <w:r w:rsidRPr="00505124">
        <w:rPr>
          <w:rFonts w:ascii="Times New Roman" w:hAnsi="Times New Roman"/>
          <w:sz w:val="24"/>
          <w:szCs w:val="24"/>
        </w:rPr>
        <w:t xml:space="preserve">, </w:t>
      </w:r>
      <w:r w:rsidRPr="00505124">
        <w:rPr>
          <w:rFonts w:ascii="Times New Roman" w:hAnsi="Times New Roman"/>
          <w:sz w:val="24"/>
          <w:szCs w:val="24"/>
          <w:lang w:val="en-US"/>
        </w:rPr>
        <w:t>DVD</w:t>
      </w:r>
      <w:r w:rsidRPr="00505124">
        <w:rPr>
          <w:rFonts w:ascii="Times New Roman" w:hAnsi="Times New Roman"/>
          <w:sz w:val="24"/>
          <w:szCs w:val="24"/>
        </w:rPr>
        <w:t>).</w:t>
      </w:r>
    </w:p>
    <w:p w:rsidR="002516ED" w:rsidRPr="00505124" w:rsidRDefault="002516ED" w:rsidP="00043F2C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lastRenderedPageBreak/>
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</w:r>
    </w:p>
    <w:p w:rsidR="002516ED" w:rsidRDefault="002516ED" w:rsidP="00043F2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Музыкальные инструменты. </w:t>
      </w:r>
    </w:p>
    <w:p w:rsidR="00F771FD" w:rsidRDefault="00F771FD" w:rsidP="00043F2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771FD" w:rsidRDefault="00F771FD" w:rsidP="00043F2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771FD" w:rsidRDefault="00F771FD" w:rsidP="00043F2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771FD" w:rsidRDefault="002418B6" w:rsidP="00043F2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\</w:t>
      </w:r>
    </w:p>
    <w:p w:rsidR="002418B6" w:rsidRDefault="002418B6" w:rsidP="00043F2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418B6" w:rsidRDefault="002418B6" w:rsidP="00043F2C">
      <w:pPr>
        <w:spacing w:line="240" w:lineRule="auto"/>
        <w:contextualSpacing/>
        <w:rPr>
          <w:rStyle w:val="a3"/>
          <w:rFonts w:ascii="Times New Roman" w:hAnsi="Times New Roman"/>
          <w:sz w:val="24"/>
          <w:szCs w:val="24"/>
        </w:rPr>
      </w:pPr>
    </w:p>
    <w:p w:rsidR="002516ED" w:rsidRPr="000847CD" w:rsidRDefault="002516ED" w:rsidP="00043F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847CD">
        <w:rPr>
          <w:rFonts w:ascii="Times New Roman" w:hAnsi="Times New Roman"/>
          <w:b/>
          <w:sz w:val="28"/>
          <w:szCs w:val="28"/>
        </w:rPr>
        <w:t>Содержание  программного материала 2 класс</w:t>
      </w: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Pr="0050512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   (9 часов)</w:t>
      </w: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«Россия – Родина моя»</w:t>
      </w:r>
      <w:r w:rsidRPr="00505124">
        <w:rPr>
          <w:rFonts w:ascii="Times New Roman" w:hAnsi="Times New Roman"/>
          <w:sz w:val="24"/>
          <w:szCs w:val="24"/>
        </w:rPr>
        <w:t xml:space="preserve"> (</w:t>
      </w:r>
      <w:r w:rsidRPr="00505124">
        <w:rPr>
          <w:rFonts w:ascii="Times New Roman" w:hAnsi="Times New Roman"/>
          <w:b/>
          <w:sz w:val="24"/>
          <w:szCs w:val="24"/>
        </w:rPr>
        <w:t>3 ч.)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Урок 1. </w:t>
      </w:r>
      <w:r w:rsidRPr="00505124">
        <w:rPr>
          <w:rFonts w:ascii="Times New Roman" w:hAnsi="Times New Roman"/>
          <w:b/>
          <w:sz w:val="24"/>
          <w:szCs w:val="24"/>
        </w:rPr>
        <w:t xml:space="preserve">Мелодия. </w:t>
      </w:r>
      <w:r w:rsidRPr="00505124">
        <w:rPr>
          <w:rFonts w:ascii="Times New Roman" w:hAnsi="Times New Roman"/>
          <w:sz w:val="24"/>
          <w:szCs w:val="24"/>
        </w:rPr>
        <w:t xml:space="preserve">  Композитор – исполнитель – слушатель.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r w:rsidRPr="00505124">
        <w:rPr>
          <w:rFonts w:ascii="Times New Roman" w:hAnsi="Times New Roman"/>
          <w:i/>
          <w:sz w:val="24"/>
          <w:szCs w:val="24"/>
        </w:rPr>
        <w:t>Урок вводит школьников в раздел, раскрывающий мысль о мелодии как песенном начале, которое находит воплощение в различных музыкальных жанрах и формах русской музыки. Учащиеся начнут свои встречи с музыкой М.П.Мусоргского («Рассвет на Москве-реке»). Благодаря этому уроку школьники задумаются над тем, как рождается музыка, кто нужен для того, чтобы она появилась. Песенность, как отличительная черта русской музыки.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2.</w:t>
      </w:r>
      <w:r w:rsidRPr="00505124">
        <w:rPr>
          <w:rFonts w:ascii="Times New Roman" w:hAnsi="Times New Roman"/>
          <w:b/>
          <w:sz w:val="24"/>
          <w:szCs w:val="24"/>
        </w:rPr>
        <w:t xml:space="preserve"> Здравствуй, Родина моя! Моя Россия. </w:t>
      </w:r>
      <w:r w:rsidRPr="00505124">
        <w:rPr>
          <w:rFonts w:ascii="Times New Roman" w:hAnsi="Times New Roman"/>
          <w:sz w:val="24"/>
          <w:szCs w:val="24"/>
        </w:rPr>
        <w:t>Сочинения отечественных композиторов о Родине. Основные средства музыкальной выразительности (мелодия, аккомпанемент). Формы построения музыки (</w:t>
      </w:r>
      <w:r w:rsidRPr="00505124">
        <w:rPr>
          <w:rFonts w:ascii="Times New Roman" w:hAnsi="Times New Roman"/>
          <w:i/>
          <w:sz w:val="24"/>
          <w:szCs w:val="24"/>
        </w:rPr>
        <w:t>освоение куплетной формы: запев, припев</w:t>
      </w:r>
      <w:r w:rsidRPr="00505124">
        <w:rPr>
          <w:rFonts w:ascii="Times New Roman" w:hAnsi="Times New Roman"/>
          <w:sz w:val="24"/>
          <w:szCs w:val="24"/>
        </w:rPr>
        <w:t xml:space="preserve">). </w:t>
      </w:r>
      <w:r w:rsidRPr="00505124">
        <w:rPr>
          <w:rFonts w:ascii="Times New Roman" w:hAnsi="Times New Roman"/>
          <w:i/>
          <w:sz w:val="24"/>
          <w:szCs w:val="24"/>
        </w:rPr>
        <w:t xml:space="preserve">Этот урок знакомит учащихся с песнями Ю.Чичкова (сл. К.Ибряева) «Здравствуй, Родина моя!»  и Г. Струве (сл. Н Соловьевой) «Моя Россия» - о Родине, о родном крае. </w:t>
      </w:r>
      <w:r w:rsidRPr="00505124">
        <w:rPr>
          <w:rFonts w:ascii="Times New Roman" w:hAnsi="Times New Roman"/>
          <w:sz w:val="24"/>
          <w:szCs w:val="24"/>
        </w:rPr>
        <w:t xml:space="preserve">Нотная грамота как способ фиксации музыкальной речи. Элементы нотной грамоты. </w:t>
      </w:r>
      <w:r w:rsidRPr="00505124">
        <w:rPr>
          <w:rFonts w:ascii="Times New Roman" w:hAnsi="Times New Roman"/>
          <w:i/>
          <w:sz w:val="24"/>
          <w:szCs w:val="24"/>
        </w:rPr>
        <w:t>Нотная запись поможет школьникам получить представление о мелодии и аккомпанементе.</w:t>
      </w:r>
    </w:p>
    <w:p w:rsidR="002516ED" w:rsidRPr="00505124" w:rsidRDefault="002516ED" w:rsidP="00043F2C">
      <w:pPr>
        <w:spacing w:line="240" w:lineRule="auto"/>
        <w:ind w:firstLine="5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Урок 3.</w:t>
      </w:r>
      <w:r w:rsidRPr="00505124">
        <w:rPr>
          <w:rFonts w:ascii="Times New Roman" w:hAnsi="Times New Roman"/>
          <w:b/>
          <w:sz w:val="24"/>
          <w:szCs w:val="24"/>
        </w:rPr>
        <w:t xml:space="preserve"> Гимн России</w:t>
      </w:r>
      <w:r w:rsidRPr="00505124">
        <w:rPr>
          <w:rFonts w:ascii="Times New Roman" w:hAnsi="Times New Roman"/>
          <w:sz w:val="24"/>
          <w:szCs w:val="24"/>
        </w:rPr>
        <w:t>.</w:t>
      </w:r>
      <w:r w:rsidRPr="00505124">
        <w:rPr>
          <w:rFonts w:ascii="Times New Roman" w:hAnsi="Times New Roman"/>
          <w:b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 xml:space="preserve">Сочинения отечественных композиторов о Родине </w:t>
      </w:r>
      <w:r w:rsidRPr="00505124">
        <w:rPr>
          <w:rFonts w:ascii="Times New Roman" w:hAnsi="Times New Roman"/>
          <w:i/>
          <w:sz w:val="24"/>
          <w:szCs w:val="24"/>
        </w:rPr>
        <w:t>(«Гимн России» А.Александров, С.Михалков).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 xml:space="preserve">Знакомство учащихся с государственными символами России: флагом, гербом, гимном, с памятниками архитектуры столицы: Красная площадь, храм Христа Спасителя. </w:t>
      </w:r>
      <w:r w:rsidRPr="00505124">
        <w:rPr>
          <w:rFonts w:ascii="Times New Roman" w:hAnsi="Times New Roman"/>
          <w:b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>Музыкальные образы родного края.</w:t>
      </w:r>
    </w:p>
    <w:p w:rsidR="002516ED" w:rsidRPr="00505124" w:rsidRDefault="002516ED" w:rsidP="00043F2C">
      <w:pPr>
        <w:spacing w:line="240" w:lineRule="auto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«День, полный событий»</w:t>
      </w:r>
      <w:r w:rsidRPr="00505124">
        <w:rPr>
          <w:rFonts w:ascii="Times New Roman" w:hAnsi="Times New Roman"/>
          <w:b/>
          <w:sz w:val="24"/>
          <w:szCs w:val="24"/>
        </w:rPr>
        <w:t xml:space="preserve"> (6 ч.)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4.</w:t>
      </w:r>
      <w:r w:rsidRPr="00505124">
        <w:rPr>
          <w:rFonts w:ascii="Times New Roman" w:hAnsi="Times New Roman"/>
          <w:b/>
          <w:sz w:val="24"/>
          <w:szCs w:val="24"/>
        </w:rPr>
        <w:t xml:space="preserve"> Музыкальные инструменты (фортепиано). </w:t>
      </w:r>
      <w:r w:rsidRPr="00505124">
        <w:rPr>
          <w:rFonts w:ascii="Times New Roman" w:hAnsi="Times New Roman"/>
          <w:sz w:val="24"/>
          <w:szCs w:val="24"/>
        </w:rPr>
        <w:t>Музыкальные инструменты (</w:t>
      </w:r>
      <w:r w:rsidRPr="00505124">
        <w:rPr>
          <w:rFonts w:ascii="Times New Roman" w:hAnsi="Times New Roman"/>
          <w:i/>
          <w:sz w:val="24"/>
          <w:szCs w:val="24"/>
        </w:rPr>
        <w:t xml:space="preserve">фортепиано). </w:t>
      </w:r>
      <w:r w:rsidRPr="00505124">
        <w:rPr>
          <w:rFonts w:ascii="Times New Roman" w:hAnsi="Times New Roman"/>
          <w:sz w:val="24"/>
          <w:szCs w:val="24"/>
        </w:rPr>
        <w:t xml:space="preserve">Интонационно-образная природа музыкального искусства. Интонация как внутреннее озвученное состояние, выражение эмоций и отражение мыслей. </w:t>
      </w:r>
      <w:r w:rsidRPr="00505124">
        <w:rPr>
          <w:rFonts w:ascii="Times New Roman" w:hAnsi="Times New Roman"/>
          <w:i/>
          <w:sz w:val="24"/>
          <w:szCs w:val="24"/>
        </w:rPr>
        <w:t xml:space="preserve">Знакомство школьников с пьесами П.Чайковского и С.Прокофьева. </w:t>
      </w:r>
      <w:r w:rsidRPr="00505124">
        <w:rPr>
          <w:rFonts w:ascii="Times New Roman" w:hAnsi="Times New Roman"/>
          <w:sz w:val="24"/>
          <w:szCs w:val="24"/>
        </w:rPr>
        <w:t>Музыкальная речь как сочинения композиторов, передача информации, выраженной в звуках. Элементы нотной грамоты.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lastRenderedPageBreak/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5.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 xml:space="preserve">Природа и музыка. Прогулка. </w:t>
      </w:r>
      <w:r w:rsidRPr="00505124">
        <w:rPr>
          <w:rFonts w:ascii="Times New Roman" w:hAnsi="Times New Roman"/>
          <w:sz w:val="24"/>
          <w:szCs w:val="24"/>
        </w:rPr>
        <w:t xml:space="preserve">Интонационно-образная природа музыкального искусства. Выразительность и изобразительность в музыке. Песенность, танцевальность, маршевость. </w:t>
      </w:r>
      <w:r w:rsidRPr="00505124">
        <w:rPr>
          <w:rFonts w:ascii="Times New Roman" w:hAnsi="Times New Roman"/>
          <w:i/>
          <w:sz w:val="24"/>
          <w:szCs w:val="24"/>
        </w:rPr>
        <w:t>Мир ребенка в музыкальных интонациях, образах.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Урок 6. </w:t>
      </w:r>
      <w:r w:rsidRPr="00505124">
        <w:rPr>
          <w:rFonts w:ascii="Times New Roman" w:hAnsi="Times New Roman"/>
          <w:b/>
          <w:sz w:val="24"/>
          <w:szCs w:val="24"/>
        </w:rPr>
        <w:t xml:space="preserve">Танцы, танцы, танцы… </w:t>
      </w:r>
      <w:r w:rsidRPr="00505124">
        <w:rPr>
          <w:rFonts w:ascii="Times New Roman" w:hAnsi="Times New Roman"/>
          <w:sz w:val="24"/>
          <w:szCs w:val="24"/>
        </w:rPr>
        <w:t xml:space="preserve">Песенность, танцевальность, маршевость. Основные средства музыкальной выразительности (ритм). </w:t>
      </w:r>
      <w:r w:rsidRPr="00505124">
        <w:rPr>
          <w:rFonts w:ascii="Times New Roman" w:hAnsi="Times New Roman"/>
          <w:i/>
          <w:sz w:val="24"/>
          <w:szCs w:val="24"/>
        </w:rPr>
        <w:t>Знакомство с танцами «Детского альбома» П.Чайковского и «Детской музыки» С.Прокофьева.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7.</w:t>
      </w:r>
      <w:r w:rsidRPr="00505124">
        <w:rPr>
          <w:rFonts w:ascii="Times New Roman" w:hAnsi="Times New Roman"/>
          <w:b/>
          <w:sz w:val="24"/>
          <w:szCs w:val="24"/>
        </w:rPr>
        <w:t xml:space="preserve"> Эти разные марши. Звучащие картины</w:t>
      </w:r>
      <w:r w:rsidRPr="00505124">
        <w:rPr>
          <w:rFonts w:ascii="Times New Roman" w:hAnsi="Times New Roman"/>
          <w:sz w:val="24"/>
          <w:szCs w:val="24"/>
        </w:rPr>
        <w:t xml:space="preserve">. Песенность, танцевальность, маршевость. Основные средства музыкальной выразительности (ритм, пульс). Интонация – источник элементов музыкальной речи.  Музыкальная речь как сочинения композиторов, передача информации, выраженной в звуках. Многозначность музыкальной речи, выразительность и смысл. Выразительность и изобразительность в музыке.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8.</w:t>
      </w:r>
      <w:r w:rsidRPr="00505124">
        <w:rPr>
          <w:rFonts w:ascii="Times New Roman" w:hAnsi="Times New Roman"/>
          <w:b/>
          <w:sz w:val="24"/>
          <w:szCs w:val="24"/>
        </w:rPr>
        <w:t xml:space="preserve"> Расскажи сказку. Колыбельные. Мама.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Интонации музыкальные и речевые. Их сходство и различие. Основные средства музыкальной выразительности (мелодия, аккомпанемент, темп, динамика). Выразительность и изобразительность в музыке. Региональные музыкально-поэтические традиции: содержание, образная сфера и музыкальный язык.</w:t>
      </w:r>
      <w:r w:rsidRPr="00505124">
        <w:rPr>
          <w:rFonts w:ascii="Times New Roman" w:hAnsi="Times New Roman"/>
          <w:i/>
          <w:sz w:val="24"/>
          <w:szCs w:val="24"/>
        </w:rPr>
        <w:t xml:space="preserve">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9.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 урок  1 четверти. </w:t>
      </w:r>
      <w:r w:rsidRPr="00505124">
        <w:rPr>
          <w:rFonts w:ascii="Times New Roman" w:hAnsi="Times New Roman"/>
          <w:i/>
          <w:sz w:val="24"/>
          <w:szCs w:val="24"/>
        </w:rPr>
        <w:t xml:space="preserve">Обобщение музыкальных впечатлений второклассников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(С.Прокофьева и П.Чайковского). </w:t>
      </w:r>
    </w:p>
    <w:p w:rsidR="002516ED" w:rsidRPr="00505124" w:rsidRDefault="002516ED" w:rsidP="00043F2C">
      <w:pPr>
        <w:spacing w:line="240" w:lineRule="auto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  (7 часов)</w:t>
      </w: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                                             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«О России петь – что стремиться в храм»</w:t>
      </w:r>
      <w:r w:rsidRPr="00505124">
        <w:rPr>
          <w:rFonts w:ascii="Times New Roman" w:hAnsi="Times New Roman"/>
          <w:b/>
          <w:sz w:val="24"/>
          <w:szCs w:val="24"/>
        </w:rPr>
        <w:t xml:space="preserve"> (7 ч.)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10.</w:t>
      </w:r>
      <w:r w:rsidRPr="00505124">
        <w:rPr>
          <w:rFonts w:ascii="Times New Roman" w:hAnsi="Times New Roman"/>
          <w:b/>
          <w:sz w:val="24"/>
          <w:szCs w:val="24"/>
        </w:rPr>
        <w:t xml:space="preserve"> Великий колокольный звон. Звучащие картины</w:t>
      </w:r>
      <w:r w:rsidRPr="00505124">
        <w:rPr>
          <w:rFonts w:ascii="Times New Roman" w:hAnsi="Times New Roman"/>
          <w:sz w:val="24"/>
          <w:szCs w:val="24"/>
        </w:rPr>
        <w:t xml:space="preserve">. </w:t>
      </w:r>
      <w:r w:rsidRPr="00505124">
        <w:rPr>
          <w:rFonts w:ascii="Times New Roman" w:hAnsi="Times New Roman"/>
          <w:i/>
          <w:sz w:val="24"/>
          <w:szCs w:val="24"/>
        </w:rPr>
        <w:t xml:space="preserve">Введение учащихся в художественные образы духовной музыки. Музыка религиозной традиции. Колокольные звоны России. </w:t>
      </w:r>
      <w:r w:rsidRPr="00505124">
        <w:rPr>
          <w:rFonts w:ascii="Times New Roman" w:hAnsi="Times New Roman"/>
          <w:sz w:val="24"/>
          <w:szCs w:val="24"/>
        </w:rPr>
        <w:t xml:space="preserve">Духовная музыка в творчестве композиторов </w:t>
      </w:r>
      <w:r w:rsidRPr="00505124">
        <w:rPr>
          <w:rFonts w:ascii="Times New Roman" w:hAnsi="Times New Roman"/>
          <w:i/>
          <w:sz w:val="24"/>
          <w:szCs w:val="24"/>
        </w:rPr>
        <w:t>(«Великий колокольный звон» М.П.Мусоргского).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11. </w:t>
      </w:r>
      <w:r w:rsidRPr="00505124">
        <w:rPr>
          <w:rFonts w:ascii="Times New Roman" w:hAnsi="Times New Roman"/>
          <w:b/>
          <w:sz w:val="24"/>
          <w:szCs w:val="24"/>
        </w:rPr>
        <w:t>Святые земли русской. Князь Александр Невский</w:t>
      </w:r>
      <w:r w:rsidRPr="00505124">
        <w:rPr>
          <w:rFonts w:ascii="Times New Roman" w:hAnsi="Times New Roman"/>
          <w:sz w:val="24"/>
          <w:szCs w:val="24"/>
        </w:rPr>
        <w:t xml:space="preserve">. Народные музыкальные традиции Отечества. Обобщенное представление исторического прошлого в музыкальных образах. Кантата </w:t>
      </w:r>
      <w:r w:rsidRPr="00505124">
        <w:rPr>
          <w:rFonts w:ascii="Times New Roman" w:hAnsi="Times New Roman"/>
          <w:i/>
          <w:sz w:val="24"/>
          <w:szCs w:val="24"/>
        </w:rPr>
        <w:t xml:space="preserve">(«Александр Невский» С.С.Прокофьев). </w:t>
      </w:r>
      <w:r w:rsidRPr="00505124">
        <w:rPr>
          <w:rFonts w:ascii="Times New Roman" w:hAnsi="Times New Roman"/>
          <w:sz w:val="24"/>
          <w:szCs w:val="24"/>
        </w:rPr>
        <w:t>Различные виды музыки: хоровая, оркестровая.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12.</w:t>
      </w:r>
      <w:r w:rsidRPr="00505124">
        <w:rPr>
          <w:rFonts w:ascii="Times New Roman" w:hAnsi="Times New Roman"/>
          <w:b/>
          <w:sz w:val="24"/>
          <w:szCs w:val="24"/>
        </w:rPr>
        <w:t xml:space="preserve"> Сергий Радонежский. </w:t>
      </w:r>
      <w:r w:rsidRPr="00505124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Обобщенное представление исторического прошлого в музыкальных образах. </w:t>
      </w:r>
      <w:r w:rsidRPr="00505124">
        <w:rPr>
          <w:rFonts w:ascii="Times New Roman" w:hAnsi="Times New Roman"/>
          <w:i/>
          <w:sz w:val="24"/>
          <w:szCs w:val="24"/>
        </w:rPr>
        <w:t xml:space="preserve">Народные песнопения.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13.</w:t>
      </w:r>
      <w:r w:rsidRPr="00505124">
        <w:rPr>
          <w:rFonts w:ascii="Times New Roman" w:hAnsi="Times New Roman"/>
          <w:b/>
          <w:sz w:val="24"/>
          <w:szCs w:val="24"/>
        </w:rPr>
        <w:t xml:space="preserve"> Молитва.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Духовная музыка в творчестве композиторов (</w:t>
      </w:r>
      <w:r w:rsidRPr="00505124">
        <w:rPr>
          <w:rFonts w:ascii="Times New Roman" w:hAnsi="Times New Roman"/>
          <w:i/>
          <w:sz w:val="24"/>
          <w:szCs w:val="24"/>
        </w:rPr>
        <w:t>пьесы из «Детского альбома» П.И.Чайковского «Утренняя молитва», «В церкви»).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14.</w:t>
      </w:r>
      <w:r w:rsidRPr="00505124">
        <w:rPr>
          <w:rFonts w:ascii="Times New Roman" w:hAnsi="Times New Roman"/>
          <w:b/>
          <w:sz w:val="24"/>
          <w:szCs w:val="24"/>
        </w:rPr>
        <w:t xml:space="preserve"> С Рождеством Христовым! </w:t>
      </w:r>
      <w:r w:rsidRPr="00505124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</w:t>
      </w:r>
      <w:r w:rsidRPr="00505124">
        <w:rPr>
          <w:rFonts w:ascii="Times New Roman" w:hAnsi="Times New Roman"/>
          <w:i/>
          <w:sz w:val="24"/>
          <w:szCs w:val="24"/>
        </w:rPr>
        <w:t>Праздники Русской православной церкви. Рождество Христово.</w:t>
      </w:r>
      <w:r w:rsidRPr="00505124">
        <w:rPr>
          <w:rFonts w:ascii="Times New Roman" w:hAnsi="Times New Roman"/>
          <w:sz w:val="24"/>
          <w:szCs w:val="24"/>
        </w:rPr>
        <w:t xml:space="preserve"> Народное музыкальное творчество разных стран мира. Духовная музыка в творчестве композиторов.</w:t>
      </w:r>
      <w:r w:rsidRPr="00505124">
        <w:rPr>
          <w:rFonts w:ascii="Times New Roman" w:hAnsi="Times New Roman"/>
          <w:i/>
          <w:sz w:val="24"/>
          <w:szCs w:val="24"/>
        </w:rPr>
        <w:t xml:space="preserve"> Представление  о  религиозных  традициях. Народные славянские песнопения.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15.</w:t>
      </w:r>
      <w:r w:rsidRPr="00505124">
        <w:rPr>
          <w:rFonts w:ascii="Times New Roman" w:hAnsi="Times New Roman"/>
          <w:b/>
          <w:sz w:val="24"/>
          <w:szCs w:val="24"/>
        </w:rPr>
        <w:t xml:space="preserve"> Музыка на Новогоднем празднике. </w:t>
      </w:r>
      <w:r w:rsidRPr="00505124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Народное и профессиональное музыкальное творчество разных стран мира. </w:t>
      </w:r>
      <w:r w:rsidRPr="00505124">
        <w:rPr>
          <w:rFonts w:ascii="Times New Roman" w:hAnsi="Times New Roman"/>
          <w:i/>
          <w:sz w:val="24"/>
          <w:szCs w:val="24"/>
        </w:rPr>
        <w:t xml:space="preserve">Разучивание песен к празднику – «Новый год».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16.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 урок 2 четверти.</w:t>
      </w:r>
      <w:r w:rsidRPr="00505124">
        <w:rPr>
          <w:rFonts w:ascii="Times New Roman" w:hAnsi="Times New Roman"/>
          <w:i/>
          <w:sz w:val="24"/>
          <w:szCs w:val="24"/>
        </w:rPr>
        <w:t xml:space="preserve"> Накопление и</w:t>
      </w:r>
      <w:r w:rsidRPr="00505124">
        <w:rPr>
          <w:rFonts w:ascii="Times New Roman" w:hAnsi="Times New Roman"/>
          <w:b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 xml:space="preserve">обобщение музыкально-слуховых впечатлений второклассников за 2 четверть. </w:t>
      </w: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</w:t>
      </w:r>
      <w:r w:rsidRPr="0050512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   (10 часов)</w:t>
      </w: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                                        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 w:rsidRPr="00505124">
        <w:rPr>
          <w:rFonts w:ascii="Times New Roman" w:hAnsi="Times New Roman"/>
          <w:b/>
          <w:sz w:val="24"/>
          <w:szCs w:val="24"/>
        </w:rPr>
        <w:t xml:space="preserve"> (4 ч.)</w:t>
      </w:r>
    </w:p>
    <w:p w:rsidR="002516ED" w:rsidRPr="00505124" w:rsidRDefault="002516ED" w:rsidP="00043F2C">
      <w:pPr>
        <w:spacing w:line="240" w:lineRule="auto"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Урок 17. </w:t>
      </w:r>
      <w:r w:rsidRPr="00505124">
        <w:rPr>
          <w:rFonts w:ascii="Times New Roman" w:hAnsi="Times New Roman"/>
          <w:b/>
          <w:sz w:val="24"/>
          <w:szCs w:val="24"/>
        </w:rPr>
        <w:t>Русские народные инструменты. Плясовые наигрыши</w:t>
      </w:r>
      <w:r w:rsidRPr="00505124">
        <w:rPr>
          <w:rFonts w:ascii="Times New Roman" w:hAnsi="Times New Roman"/>
          <w:sz w:val="24"/>
          <w:szCs w:val="24"/>
        </w:rPr>
        <w:t xml:space="preserve">. Наблюдение народного творчества. Музыкальные инструменты. Оркестр народных инструментов. Музыкальный и поэтический фольклор России: песни, танцы, </w:t>
      </w:r>
      <w:r w:rsidRPr="00505124">
        <w:rPr>
          <w:rFonts w:ascii="Times New Roman" w:hAnsi="Times New Roman"/>
          <w:i/>
          <w:sz w:val="24"/>
          <w:szCs w:val="24"/>
        </w:rPr>
        <w:t xml:space="preserve">пляски, наигрыши. </w:t>
      </w:r>
      <w:r w:rsidRPr="00505124">
        <w:rPr>
          <w:rFonts w:ascii="Times New Roman" w:hAnsi="Times New Roman"/>
          <w:sz w:val="24"/>
          <w:szCs w:val="24"/>
        </w:rPr>
        <w:t xml:space="preserve">Формы построения музыки: вариации. </w:t>
      </w:r>
    </w:p>
    <w:p w:rsidR="002516ED" w:rsidRPr="00505124" w:rsidRDefault="002516ED" w:rsidP="00043F2C">
      <w:pPr>
        <w:spacing w:line="240" w:lineRule="auto"/>
        <w:ind w:firstLine="5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Урок 18.</w:t>
      </w:r>
      <w:r w:rsidRPr="00505124">
        <w:rPr>
          <w:rFonts w:ascii="Times New Roman" w:hAnsi="Times New Roman"/>
          <w:b/>
          <w:sz w:val="24"/>
          <w:szCs w:val="24"/>
        </w:rPr>
        <w:t xml:space="preserve"> Разыграй песню</w:t>
      </w:r>
      <w:r w:rsidRPr="00505124">
        <w:rPr>
          <w:rFonts w:ascii="Times New Roman" w:hAnsi="Times New Roman"/>
          <w:sz w:val="24"/>
          <w:szCs w:val="24"/>
        </w:rPr>
        <w:t xml:space="preserve">. Народные музыкальные традиции Отечества. Наблюдение народного творчества. Музыкальный и поэтический фольклор России: песни, танцы, </w:t>
      </w:r>
      <w:r w:rsidRPr="00505124">
        <w:rPr>
          <w:rFonts w:ascii="Times New Roman" w:hAnsi="Times New Roman"/>
          <w:i/>
          <w:sz w:val="24"/>
          <w:szCs w:val="24"/>
        </w:rPr>
        <w:t xml:space="preserve">хороводы, </w:t>
      </w:r>
      <w:r w:rsidRPr="00505124">
        <w:rPr>
          <w:rFonts w:ascii="Times New Roman" w:hAnsi="Times New Roman"/>
          <w:sz w:val="24"/>
          <w:szCs w:val="24"/>
        </w:rPr>
        <w:t xml:space="preserve">игры-драматизации. </w:t>
      </w:r>
      <w:r w:rsidRPr="00505124">
        <w:rPr>
          <w:rFonts w:ascii="Times New Roman" w:hAnsi="Times New Roman"/>
          <w:i/>
          <w:sz w:val="24"/>
          <w:szCs w:val="24"/>
        </w:rPr>
        <w:t>При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>разучивании игровых русских народных песен «Выходили красны девицы», «Бояре, а мы к вам пришли» дети узнают приемы озвучивания песенного фольклора: речевое произнесение текста в характере песни, освоение движений в «ролевой игре».</w:t>
      </w:r>
    </w:p>
    <w:p w:rsidR="002516ED" w:rsidRPr="00505124" w:rsidRDefault="002516ED" w:rsidP="00043F2C">
      <w:pPr>
        <w:spacing w:line="240" w:lineRule="auto"/>
        <w:ind w:firstLine="54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Урок 19.</w:t>
      </w:r>
      <w:r w:rsidRPr="00505124">
        <w:rPr>
          <w:rFonts w:ascii="Times New Roman" w:hAnsi="Times New Roman"/>
          <w:b/>
          <w:sz w:val="24"/>
          <w:szCs w:val="24"/>
        </w:rPr>
        <w:t xml:space="preserve"> Музыка в народном стиле. Сочини песенку</w:t>
      </w:r>
      <w:r w:rsidRPr="00505124">
        <w:rPr>
          <w:rFonts w:ascii="Times New Roman" w:hAnsi="Times New Roman"/>
          <w:sz w:val="24"/>
          <w:szCs w:val="24"/>
        </w:rPr>
        <w:t xml:space="preserve">. Народная и профессиональная музыка. </w:t>
      </w:r>
      <w:r w:rsidRPr="00505124">
        <w:rPr>
          <w:rFonts w:ascii="Times New Roman" w:hAnsi="Times New Roman"/>
          <w:i/>
          <w:sz w:val="24"/>
          <w:szCs w:val="24"/>
        </w:rPr>
        <w:t>Сопоставление мелодий произведений С.С.Прокофьева, П.И.Чайковского, поиск черт, роднящих их с народными напевами и наигрышами. Вокальные и инструментальные импровизации с детьми на тексты народных песен-прибауток, определение их жанровой основы и характерных особенностей.</w:t>
      </w:r>
    </w:p>
    <w:p w:rsidR="002516ED" w:rsidRPr="00505124" w:rsidRDefault="002516ED" w:rsidP="00043F2C">
      <w:pPr>
        <w:spacing w:line="240" w:lineRule="auto"/>
        <w:ind w:firstLine="5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Урок 20.</w:t>
      </w:r>
      <w:r w:rsidRPr="00505124">
        <w:rPr>
          <w:rFonts w:ascii="Times New Roman" w:hAnsi="Times New Roman"/>
          <w:b/>
          <w:sz w:val="24"/>
          <w:szCs w:val="24"/>
        </w:rPr>
        <w:t xml:space="preserve"> Проводы зимы. Встреча весны. 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505124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</w:t>
      </w:r>
      <w:r w:rsidRPr="00505124">
        <w:rPr>
          <w:rFonts w:ascii="Times New Roman" w:hAnsi="Times New Roman"/>
          <w:i/>
          <w:sz w:val="24"/>
          <w:szCs w:val="24"/>
        </w:rPr>
        <w:t>Русский народный праздник.</w:t>
      </w:r>
      <w:r w:rsidRPr="00505124">
        <w:rPr>
          <w:rFonts w:ascii="Times New Roman" w:hAnsi="Times New Roman"/>
          <w:sz w:val="24"/>
          <w:szCs w:val="24"/>
        </w:rPr>
        <w:t xml:space="preserve"> Музыкальный и поэтический фольклор России. </w:t>
      </w:r>
      <w:r w:rsidRPr="00505124">
        <w:rPr>
          <w:rFonts w:ascii="Times New Roman" w:hAnsi="Times New Roman"/>
          <w:i/>
          <w:sz w:val="24"/>
          <w:szCs w:val="24"/>
        </w:rPr>
        <w:t xml:space="preserve">Разучивание масленичных песен и весенних закличек, игр, инструментальное исполнение плясовых наигрышей. </w:t>
      </w:r>
      <w:r w:rsidRPr="00505124">
        <w:rPr>
          <w:rFonts w:ascii="Times New Roman" w:hAnsi="Times New Roman"/>
          <w:sz w:val="24"/>
          <w:szCs w:val="24"/>
        </w:rPr>
        <w:t xml:space="preserve">Многообразие этнокультурных, исторически сложившихся традиций. Региональные музыкально-поэтические традиции. </w:t>
      </w:r>
    </w:p>
    <w:p w:rsidR="002516ED" w:rsidRPr="00505124" w:rsidRDefault="002516ED" w:rsidP="00043F2C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</w:t>
      </w: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«В музыкальном театре»</w:t>
      </w:r>
      <w:r w:rsidRPr="00505124">
        <w:rPr>
          <w:rFonts w:ascii="Times New Roman" w:hAnsi="Times New Roman"/>
          <w:b/>
          <w:sz w:val="24"/>
          <w:szCs w:val="24"/>
        </w:rPr>
        <w:t xml:space="preserve"> (6 ч.)</w:t>
      </w:r>
    </w:p>
    <w:p w:rsidR="002516ED" w:rsidRPr="00505124" w:rsidRDefault="002516ED" w:rsidP="00043F2C">
      <w:pPr>
        <w:spacing w:line="240" w:lineRule="auto"/>
        <w:ind w:firstLine="54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16ED" w:rsidRPr="00505124" w:rsidRDefault="002516ED" w:rsidP="00043F2C">
      <w:pPr>
        <w:spacing w:line="240" w:lineRule="auto"/>
        <w:ind w:firstLine="5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Урок 21. </w:t>
      </w:r>
      <w:r w:rsidRPr="00505124">
        <w:rPr>
          <w:rFonts w:ascii="Times New Roman" w:hAnsi="Times New Roman"/>
          <w:b/>
          <w:sz w:val="24"/>
          <w:szCs w:val="24"/>
        </w:rPr>
        <w:t xml:space="preserve">Сказка будет впереди. </w:t>
      </w:r>
      <w:r w:rsidRPr="00505124">
        <w:rPr>
          <w:rFonts w:ascii="Times New Roman" w:hAnsi="Times New Roman"/>
          <w:sz w:val="24"/>
          <w:szCs w:val="24"/>
        </w:rPr>
        <w:t xml:space="preserve">Интонации музыкальные и речевые. </w:t>
      </w:r>
      <w:r w:rsidRPr="00505124">
        <w:rPr>
          <w:rFonts w:ascii="Times New Roman" w:hAnsi="Times New Roman"/>
          <w:i/>
          <w:sz w:val="24"/>
          <w:szCs w:val="24"/>
        </w:rPr>
        <w:t>Разучивание песни «Песня-спор» Г.Гладкова (из к/ф «Новогодние приключения Маши и Вити») в форме музыкального диалога.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22.</w:t>
      </w:r>
      <w:r w:rsidRPr="00505124">
        <w:rPr>
          <w:rFonts w:ascii="Times New Roman" w:hAnsi="Times New Roman"/>
          <w:b/>
          <w:sz w:val="24"/>
          <w:szCs w:val="24"/>
        </w:rPr>
        <w:t xml:space="preserve">  Детский музыкальный театр. Опера. Балет. </w:t>
      </w:r>
      <w:r w:rsidRPr="00505124">
        <w:rPr>
          <w:rFonts w:ascii="Times New Roman" w:hAnsi="Times New Roman"/>
          <w:sz w:val="24"/>
          <w:szCs w:val="24"/>
        </w:rPr>
        <w:t xml:space="preserve">Обобщенное представление об основных образно-эмоциональных сферах музыки и о многообразии музыкальных жанров. Опера, балет. Музыкальные театры. </w:t>
      </w:r>
      <w:r w:rsidRPr="00505124">
        <w:rPr>
          <w:rFonts w:ascii="Times New Roman" w:hAnsi="Times New Roman"/>
          <w:i/>
          <w:sz w:val="24"/>
          <w:szCs w:val="24"/>
        </w:rPr>
        <w:t xml:space="preserve">Детский музыкальный театр. </w:t>
      </w:r>
      <w:r w:rsidRPr="00505124">
        <w:rPr>
          <w:rFonts w:ascii="Times New Roman" w:hAnsi="Times New Roman"/>
          <w:sz w:val="24"/>
          <w:szCs w:val="24"/>
        </w:rPr>
        <w:t xml:space="preserve">Певческие голоса: детские, женские. </w:t>
      </w:r>
      <w:r w:rsidRPr="00505124">
        <w:rPr>
          <w:rFonts w:ascii="Times New Roman" w:hAnsi="Times New Roman"/>
          <w:i/>
          <w:sz w:val="24"/>
          <w:szCs w:val="24"/>
        </w:rPr>
        <w:t xml:space="preserve">Хор, солист, танцор, балерина. Песенность, танцевальность, маршевость в опере и балете.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23.</w:t>
      </w:r>
      <w:r w:rsidRPr="00505124">
        <w:rPr>
          <w:rFonts w:ascii="Times New Roman" w:hAnsi="Times New Roman"/>
          <w:b/>
          <w:sz w:val="24"/>
          <w:szCs w:val="24"/>
        </w:rPr>
        <w:t xml:space="preserve"> Театр оперы и балета. Волшебная палочка дирижера. </w:t>
      </w:r>
      <w:r w:rsidRPr="00505124">
        <w:rPr>
          <w:rFonts w:ascii="Times New Roman" w:hAnsi="Times New Roman"/>
          <w:sz w:val="24"/>
          <w:szCs w:val="24"/>
        </w:rPr>
        <w:t xml:space="preserve">Музыкальные театры. Обобщенное представление об основных образно-эмоциональных сферах музыки и о многообразии музыкальных жанров. Опера, балет. Симфонический оркестр. </w:t>
      </w:r>
      <w:r w:rsidRPr="00505124">
        <w:rPr>
          <w:rFonts w:ascii="Times New Roman" w:hAnsi="Times New Roman"/>
          <w:i/>
          <w:sz w:val="24"/>
          <w:szCs w:val="24"/>
        </w:rPr>
        <w:t xml:space="preserve">Музыкальное развитие в опере. </w:t>
      </w:r>
      <w:r w:rsidRPr="00505124">
        <w:rPr>
          <w:rFonts w:ascii="Times New Roman" w:hAnsi="Times New Roman"/>
          <w:sz w:val="24"/>
          <w:szCs w:val="24"/>
        </w:rPr>
        <w:t xml:space="preserve">Развитие музыки в исполнении. </w:t>
      </w:r>
      <w:r w:rsidRPr="00505124">
        <w:rPr>
          <w:rFonts w:ascii="Times New Roman" w:hAnsi="Times New Roman"/>
          <w:i/>
          <w:sz w:val="24"/>
          <w:szCs w:val="24"/>
        </w:rPr>
        <w:t>Роль</w:t>
      </w:r>
      <w:r w:rsidRPr="00505124">
        <w:rPr>
          <w:rFonts w:ascii="Times New Roman" w:hAnsi="Times New Roman"/>
          <w:sz w:val="24"/>
          <w:szCs w:val="24"/>
        </w:rPr>
        <w:t xml:space="preserve">  </w:t>
      </w:r>
      <w:r w:rsidRPr="00505124">
        <w:rPr>
          <w:rFonts w:ascii="Times New Roman" w:hAnsi="Times New Roman"/>
          <w:i/>
          <w:sz w:val="24"/>
          <w:szCs w:val="24"/>
        </w:rPr>
        <w:t xml:space="preserve">дирижера,  режиссера, художника в создании музыкального спектакля. Дирижерские жесты.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24.</w:t>
      </w:r>
      <w:r w:rsidRPr="00505124">
        <w:rPr>
          <w:rFonts w:ascii="Times New Roman" w:hAnsi="Times New Roman"/>
          <w:b/>
          <w:sz w:val="24"/>
          <w:szCs w:val="24"/>
        </w:rPr>
        <w:t xml:space="preserve"> Опера «Руслан и Людмила». Сцены из оперы</w:t>
      </w:r>
      <w:r w:rsidRPr="00505124">
        <w:rPr>
          <w:rFonts w:ascii="Times New Roman" w:hAnsi="Times New Roman"/>
          <w:sz w:val="24"/>
          <w:szCs w:val="24"/>
        </w:rPr>
        <w:t xml:space="preserve">. Опера. Формы построения музыки. Музыкальное развитие в сопоставлении и столкновении человеческих чувств, тем, художественных образов.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25.</w:t>
      </w:r>
      <w:r w:rsidRPr="00505124">
        <w:rPr>
          <w:rFonts w:ascii="Times New Roman" w:hAnsi="Times New Roman"/>
          <w:b/>
          <w:sz w:val="24"/>
          <w:szCs w:val="24"/>
        </w:rPr>
        <w:t xml:space="preserve"> «Какое чудное мгновенье!» Увертюра. Финал. </w:t>
      </w:r>
      <w:r w:rsidRPr="00505124">
        <w:rPr>
          <w:rFonts w:ascii="Times New Roman" w:hAnsi="Times New Roman"/>
          <w:sz w:val="24"/>
          <w:szCs w:val="24"/>
        </w:rPr>
        <w:t xml:space="preserve">Постижение общих закономерностей музыки: развитие музыки – движение музыки. </w:t>
      </w:r>
      <w:r w:rsidRPr="00505124">
        <w:rPr>
          <w:rFonts w:ascii="Times New Roman" w:hAnsi="Times New Roman"/>
          <w:i/>
          <w:sz w:val="24"/>
          <w:szCs w:val="24"/>
        </w:rPr>
        <w:t>Увертюра к опере.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26.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 урок 3 четверти.  </w:t>
      </w:r>
      <w:r w:rsidRPr="00505124">
        <w:rPr>
          <w:rFonts w:ascii="Times New Roman" w:hAnsi="Times New Roman"/>
          <w:i/>
          <w:sz w:val="24"/>
          <w:szCs w:val="24"/>
        </w:rPr>
        <w:t>Обобщение музыкальных впечатлений второклассников за 3   четверть.</w:t>
      </w:r>
    </w:p>
    <w:p w:rsidR="00043F2C" w:rsidRPr="004209D7" w:rsidRDefault="00043F2C" w:rsidP="00043F2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516ED" w:rsidRPr="00505124" w:rsidRDefault="002516ED" w:rsidP="00043F2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   (8 часов)</w:t>
      </w:r>
    </w:p>
    <w:p w:rsidR="002516ED" w:rsidRPr="00505124" w:rsidRDefault="002516ED" w:rsidP="00043F2C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«В концертном зале »</w:t>
      </w:r>
      <w:r w:rsidRPr="00505124">
        <w:rPr>
          <w:rFonts w:ascii="Times New Roman" w:hAnsi="Times New Roman"/>
          <w:b/>
          <w:sz w:val="24"/>
          <w:szCs w:val="24"/>
        </w:rPr>
        <w:t xml:space="preserve"> (3 ч.)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27.</w:t>
      </w:r>
      <w:r w:rsidRPr="00505124">
        <w:rPr>
          <w:rFonts w:ascii="Times New Roman" w:hAnsi="Times New Roman"/>
          <w:b/>
          <w:sz w:val="24"/>
          <w:szCs w:val="24"/>
        </w:rPr>
        <w:t xml:space="preserve"> Симфоническая сказка (С.Прокофьев «Петя и волк»).        </w:t>
      </w:r>
      <w:r w:rsidRPr="00505124">
        <w:rPr>
          <w:rFonts w:ascii="Times New Roman" w:hAnsi="Times New Roman"/>
          <w:sz w:val="24"/>
          <w:szCs w:val="24"/>
        </w:rPr>
        <w:t xml:space="preserve">Музыкальные  инструменты. Симфонический оркестр. </w:t>
      </w:r>
      <w:r w:rsidRPr="00505124">
        <w:rPr>
          <w:rFonts w:ascii="Times New Roman" w:hAnsi="Times New Roman"/>
          <w:i/>
          <w:sz w:val="24"/>
          <w:szCs w:val="24"/>
        </w:rPr>
        <w:t xml:space="preserve">Знакомство  с  внешним  видом,  тембрами,  выразительными  возможностями музыкальных  инструментов  симфонического оркестра. Музыкальные портреты в симфонической музыке. </w:t>
      </w:r>
      <w:r w:rsidRPr="00505124">
        <w:rPr>
          <w:rFonts w:ascii="Times New Roman" w:hAnsi="Times New Roman"/>
          <w:sz w:val="24"/>
          <w:szCs w:val="24"/>
        </w:rPr>
        <w:t>Музыкальное развитие в сопоставлении и столкновении человеческих чувств, тем, художественных образов. Основные средства музыкальной выразительности (тембр).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28.</w:t>
      </w:r>
      <w:r w:rsidRPr="00505124">
        <w:rPr>
          <w:rFonts w:ascii="Times New Roman" w:hAnsi="Times New Roman"/>
          <w:b/>
          <w:sz w:val="24"/>
          <w:szCs w:val="24"/>
        </w:rPr>
        <w:t xml:space="preserve"> «Картинки с выставки». Музыкальное впечатление</w:t>
      </w:r>
      <w:r w:rsidRPr="00505124">
        <w:rPr>
          <w:rFonts w:ascii="Times New Roman" w:hAnsi="Times New Roman"/>
          <w:sz w:val="24"/>
          <w:szCs w:val="24"/>
        </w:rPr>
        <w:t>. Интонационно-образная природа музыкального искусства. Выразительность и изобразительность в музыке.</w:t>
      </w:r>
      <w:r w:rsidRPr="00505124">
        <w:rPr>
          <w:rFonts w:ascii="Times New Roman" w:hAnsi="Times New Roman"/>
          <w:i/>
          <w:sz w:val="24"/>
          <w:szCs w:val="24"/>
        </w:rPr>
        <w:t xml:space="preserve"> Музыкальные портреты и образы  в симфонической и фортепианной  музыке. Знакомство с пьесами из цикла «Картинки с выставки» М.П.Мусоргского.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29.</w:t>
      </w:r>
      <w:r w:rsidRPr="00505124">
        <w:rPr>
          <w:rFonts w:ascii="Times New Roman" w:hAnsi="Times New Roman"/>
          <w:b/>
          <w:sz w:val="24"/>
          <w:szCs w:val="24"/>
        </w:rPr>
        <w:t xml:space="preserve"> «Звучит нестареющий Моцарт». Симфония №40. Увертюра. </w:t>
      </w:r>
      <w:r w:rsidRPr="00505124">
        <w:rPr>
          <w:rFonts w:ascii="Times New Roman" w:hAnsi="Times New Roman"/>
          <w:sz w:val="24"/>
          <w:szCs w:val="24"/>
        </w:rPr>
        <w:t xml:space="preserve">Постижение общих закономерностей музыки: развитие музыки – движение музыки. Развитие музыки в исполнении. Музыкальное развитие в сопоставлении и столкновении человеческих чувств, тем, художественных образов. Формы построения музыки: рондо. </w:t>
      </w:r>
      <w:r w:rsidRPr="00505124">
        <w:rPr>
          <w:rFonts w:ascii="Times New Roman" w:hAnsi="Times New Roman"/>
          <w:i/>
          <w:sz w:val="24"/>
          <w:szCs w:val="24"/>
        </w:rPr>
        <w:t>Знакомство учащихся с произведениями великого австрийского композитора В.А.Моцарта.</w:t>
      </w:r>
    </w:p>
    <w:p w:rsidR="002516ED" w:rsidRPr="00505124" w:rsidRDefault="002516ED" w:rsidP="00043F2C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уменье»</w:t>
      </w:r>
      <w:r w:rsidRPr="00505124">
        <w:rPr>
          <w:rFonts w:ascii="Times New Roman" w:hAnsi="Times New Roman"/>
          <w:b/>
          <w:sz w:val="24"/>
          <w:szCs w:val="24"/>
        </w:rPr>
        <w:t xml:space="preserve"> (5 ч.)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30.</w:t>
      </w:r>
      <w:r w:rsidRPr="00505124">
        <w:rPr>
          <w:rFonts w:ascii="Times New Roman" w:hAnsi="Times New Roman"/>
          <w:b/>
          <w:sz w:val="24"/>
          <w:szCs w:val="24"/>
        </w:rPr>
        <w:t xml:space="preserve"> Волшебный цветик-семицветик. Музыкальные инструменты (орган). И все это Бах! </w:t>
      </w:r>
      <w:r w:rsidRPr="00505124">
        <w:rPr>
          <w:rFonts w:ascii="Times New Roman" w:hAnsi="Times New Roman"/>
          <w:sz w:val="24"/>
          <w:szCs w:val="24"/>
        </w:rPr>
        <w:t xml:space="preserve">Интонация – источник элементов музыкальной речи. Музыкальная речь как способ общения между людьми, ее эмоциональное воздействие на слушателей. Музыкальные инструменты </w:t>
      </w:r>
      <w:r w:rsidRPr="00505124">
        <w:rPr>
          <w:rFonts w:ascii="Times New Roman" w:hAnsi="Times New Roman"/>
          <w:i/>
          <w:sz w:val="24"/>
          <w:szCs w:val="24"/>
        </w:rPr>
        <w:t>(орган).</w:t>
      </w:r>
      <w:r w:rsidRPr="00505124">
        <w:rPr>
          <w:rFonts w:ascii="Times New Roman" w:hAnsi="Times New Roman"/>
          <w:sz w:val="24"/>
          <w:szCs w:val="24"/>
        </w:rPr>
        <w:t xml:space="preserve"> Композитор – исполнитель – слушатель. </w:t>
      </w:r>
      <w:r w:rsidRPr="00505124">
        <w:rPr>
          <w:rFonts w:ascii="Times New Roman" w:hAnsi="Times New Roman"/>
          <w:i/>
          <w:sz w:val="24"/>
          <w:szCs w:val="24"/>
        </w:rPr>
        <w:t>Знакомство учащихся с произведениями великого немецкого композитора И.-С.Баха.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31.</w:t>
      </w:r>
      <w:r w:rsidRPr="00505124">
        <w:rPr>
          <w:rFonts w:ascii="Times New Roman" w:hAnsi="Times New Roman"/>
          <w:b/>
          <w:sz w:val="24"/>
          <w:szCs w:val="24"/>
        </w:rPr>
        <w:t xml:space="preserve"> Все в движении. Попутная песня. </w:t>
      </w:r>
      <w:r w:rsidRPr="00505124">
        <w:rPr>
          <w:rFonts w:ascii="Times New Roman" w:hAnsi="Times New Roman"/>
          <w:sz w:val="24"/>
          <w:szCs w:val="24"/>
        </w:rPr>
        <w:t>Выразительность и изобразительность в музыке. Музыкальная речь как сочинения композиторов, передача информации, выраженной в звуках. Основные средства музыкальной выразительности (мелодия, темп).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32.</w:t>
      </w:r>
      <w:r w:rsidRPr="00505124">
        <w:rPr>
          <w:rFonts w:ascii="Times New Roman" w:hAnsi="Times New Roman"/>
          <w:b/>
          <w:sz w:val="24"/>
          <w:szCs w:val="24"/>
        </w:rPr>
        <w:t xml:space="preserve"> Музыка учит людей понимать друг друга. «Два лада» (легенда). </w:t>
      </w:r>
      <w:r w:rsidRPr="00505124">
        <w:rPr>
          <w:rFonts w:ascii="Times New Roman" w:hAnsi="Times New Roman"/>
          <w:sz w:val="24"/>
          <w:szCs w:val="24"/>
        </w:rPr>
        <w:t>Песня, танец, марш. Основные средства музыкальной выразительности (мелодия, ритм, темп, лад). Композитор – исполнитель – слушатель. Музыкальная речь как способ общения между людьми, ее эмоциональное воздействие на слушателей.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33.</w:t>
      </w:r>
      <w:r w:rsidRPr="00505124">
        <w:rPr>
          <w:rFonts w:ascii="Times New Roman" w:hAnsi="Times New Roman"/>
          <w:b/>
          <w:sz w:val="24"/>
          <w:szCs w:val="24"/>
        </w:rPr>
        <w:t xml:space="preserve"> Природа и музыка. «Печаль моя светла».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505124">
        <w:rPr>
          <w:rFonts w:ascii="Times New Roman" w:hAnsi="Times New Roman"/>
          <w:sz w:val="24"/>
          <w:szCs w:val="24"/>
        </w:rPr>
        <w:t xml:space="preserve">Многозначность музыкальной речи, выразительность и смысл. Основные средства музыкальной выразительности (мелодия, лад). Музыкальная речь как сочинения композиторов, передача информации, выраженной в звуках. </w:t>
      </w:r>
    </w:p>
    <w:p w:rsidR="00F771FD" w:rsidRDefault="002516ED" w:rsidP="00043F2C">
      <w:pPr>
        <w:spacing w:line="240" w:lineRule="auto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34.</w:t>
      </w:r>
      <w:r w:rsidRPr="00505124">
        <w:rPr>
          <w:rFonts w:ascii="Times New Roman" w:hAnsi="Times New Roman"/>
          <w:b/>
          <w:sz w:val="24"/>
          <w:szCs w:val="24"/>
        </w:rPr>
        <w:t xml:space="preserve"> Первый (международный конкурс П.И.Чайковского). Мир композитора (П.Чайковский, С.Прокофьев). Обобщающий  урок 4 четверти. Заключительный  урок – концерт. </w:t>
      </w:r>
      <w:r w:rsidRPr="00505124">
        <w:rPr>
          <w:rFonts w:ascii="Times New Roman" w:hAnsi="Times New Roman"/>
          <w:sz w:val="24"/>
          <w:szCs w:val="24"/>
        </w:rPr>
        <w:t xml:space="preserve">Общие представления о музыкальной жизни страны. Конкурсы и фестивали музыкантов. Интонационное богатство мира. </w:t>
      </w:r>
      <w:r w:rsidRPr="00505124">
        <w:rPr>
          <w:rFonts w:ascii="Times New Roman" w:hAnsi="Times New Roman"/>
          <w:i/>
          <w:sz w:val="24"/>
          <w:szCs w:val="24"/>
        </w:rPr>
        <w:t>Своеобразие (стиль) музыкальной речи композиторов (С.Прокофьева, П.Чайковского).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>Обобщение музыкальных впечатлений второклассников за 4 четверть и год. Составление афиши и программы концерта. Исполнение  выученных и полюбившихся  песен  всего учебного  года</w:t>
      </w:r>
      <w:r w:rsidR="00F771FD" w:rsidRPr="00F771FD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771FD" w:rsidRPr="00505124" w:rsidRDefault="00F771FD" w:rsidP="00043F2C">
      <w:pPr>
        <w:spacing w:line="240" w:lineRule="auto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35</w:t>
      </w:r>
      <w:r w:rsidRPr="00505124">
        <w:rPr>
          <w:rFonts w:ascii="Times New Roman" w:hAnsi="Times New Roman"/>
          <w:b/>
          <w:i/>
          <w:sz w:val="24"/>
          <w:szCs w:val="24"/>
        </w:rPr>
        <w:t>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урок. (</w:t>
      </w:r>
      <w:r w:rsidRPr="00505124">
        <w:rPr>
          <w:rFonts w:ascii="Times New Roman" w:hAnsi="Times New Roman"/>
          <w:b/>
          <w:i/>
          <w:sz w:val="24"/>
          <w:szCs w:val="24"/>
        </w:rPr>
        <w:t>Урок-концерт.)</w:t>
      </w:r>
    </w:p>
    <w:p w:rsidR="00F771FD" w:rsidRPr="00505124" w:rsidRDefault="00F771FD" w:rsidP="00043F2C">
      <w:pPr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lastRenderedPageBreak/>
        <w:t xml:space="preserve"> </w:t>
      </w:r>
      <w:r w:rsidRPr="00505124">
        <w:rPr>
          <w:rFonts w:ascii="Times New Roman" w:hAnsi="Times New Roman"/>
          <w:sz w:val="24"/>
          <w:szCs w:val="24"/>
        </w:rPr>
        <w:t>Обобщение музыкальных впечатлений первоклассников за 4 четверть и год.</w:t>
      </w:r>
    </w:p>
    <w:p w:rsidR="00F771FD" w:rsidRDefault="00F771FD" w:rsidP="00043F2C">
      <w:pPr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Исполнение  выученных  песен в течение  всего  года. Составление афиши и программы концерта.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2516ED" w:rsidRPr="000847CD" w:rsidRDefault="002516ED" w:rsidP="00043F2C">
      <w:pPr>
        <w:shd w:val="clear" w:color="auto" w:fill="FFFFFF"/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0847CD">
        <w:rPr>
          <w:rStyle w:val="a4"/>
          <w:rFonts w:ascii="Times New Roman" w:hAnsi="Times New Roman"/>
          <w:b/>
          <w:i w:val="0"/>
          <w:sz w:val="28"/>
          <w:szCs w:val="28"/>
        </w:rPr>
        <w:t>Требования к уровню подготовки учащихся</w:t>
      </w:r>
    </w:p>
    <w:p w:rsidR="002516ED" w:rsidRPr="000847CD" w:rsidRDefault="002516ED" w:rsidP="00043F2C">
      <w:pPr>
        <w:numPr>
          <w:ilvl w:val="0"/>
          <w:numId w:val="4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0847CD">
        <w:rPr>
          <w:rStyle w:val="a4"/>
          <w:rFonts w:ascii="Times New Roman" w:hAnsi="Times New Roman"/>
          <w:b/>
          <w:i w:val="0"/>
          <w:sz w:val="28"/>
          <w:szCs w:val="28"/>
        </w:rPr>
        <w:t>класс</w:t>
      </w:r>
    </w:p>
    <w:p w:rsidR="002516ED" w:rsidRPr="00505124" w:rsidRDefault="002516ED" w:rsidP="00043F2C">
      <w:pPr>
        <w:numPr>
          <w:ilvl w:val="0"/>
          <w:numId w:val="1"/>
        </w:numPr>
        <w:spacing w:after="0"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развитие эмоционального и осознанного отношения к музыке различных направлений: фольклору, музыке религиозной традиции; классической и современной;</w:t>
      </w:r>
    </w:p>
    <w:p w:rsidR="002516ED" w:rsidRPr="00505124" w:rsidRDefault="002516ED" w:rsidP="00043F2C">
      <w:pPr>
        <w:numPr>
          <w:ilvl w:val="0"/>
          <w:numId w:val="1"/>
        </w:numPr>
        <w:spacing w:after="0"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 понимание содержания музыки простейших (песня, танец, марш) и более сложных (опера, балет, концерт, симфония) жанров,  в опоре на ее интонационно-образный смысл;</w:t>
      </w:r>
    </w:p>
    <w:p w:rsidR="002516ED" w:rsidRPr="00505124" w:rsidRDefault="002516ED" w:rsidP="00043F2C">
      <w:pPr>
        <w:numPr>
          <w:ilvl w:val="0"/>
          <w:numId w:val="1"/>
        </w:numPr>
        <w:spacing w:after="0"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накопление знаний о закономерностях музыкального искусства и музыкальном языке; об интонационной природе музыки, приемах ее развития и формах (на основе повтора, контраста, вариативности);</w:t>
      </w:r>
    </w:p>
    <w:p w:rsidR="002516ED" w:rsidRPr="00505124" w:rsidRDefault="002516ED" w:rsidP="00043F2C">
      <w:pPr>
        <w:numPr>
          <w:ilvl w:val="0"/>
          <w:numId w:val="1"/>
        </w:numPr>
        <w:spacing w:after="0"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развитие умений и навыков хорового и ансамблевого пения (кантилена, унисон, расширение объема дыхания, дикция, артикуляция, пение a capella);</w:t>
      </w:r>
    </w:p>
    <w:p w:rsidR="002516ED" w:rsidRPr="00505124" w:rsidRDefault="002516ED" w:rsidP="00043F2C">
      <w:pPr>
        <w:numPr>
          <w:ilvl w:val="0"/>
          <w:numId w:val="1"/>
        </w:numPr>
        <w:spacing w:after="0"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расширение умений и навыков пластического интонирования музыки и ее исполнения с помощью музыкально-ритмических  движений, а также элементарного музицирования);</w:t>
      </w:r>
    </w:p>
    <w:p w:rsidR="002516ED" w:rsidRPr="00505124" w:rsidRDefault="002516ED" w:rsidP="00043F2C">
      <w:pPr>
        <w:numPr>
          <w:ilvl w:val="0"/>
          <w:numId w:val="1"/>
        </w:numPr>
        <w:spacing w:after="0"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включение в процесс музицирования творческих импровизаций (речевых, вокальных, ритмических, инструментальных, пластических, художественных);</w:t>
      </w:r>
    </w:p>
    <w:p w:rsidR="002516ED" w:rsidRPr="00505124" w:rsidRDefault="002516ED" w:rsidP="00043F2C">
      <w:pPr>
        <w:numPr>
          <w:ilvl w:val="0"/>
          <w:numId w:val="1"/>
        </w:numPr>
        <w:spacing w:after="0"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накопление сведений из области музыкальной грамоты, знаний о музыке, музыкантах, исполнителях.</w:t>
      </w:r>
    </w:p>
    <w:p w:rsidR="002516ED" w:rsidRPr="00505124" w:rsidRDefault="002516ED" w:rsidP="00043F2C">
      <w:pPr>
        <w:spacing w:line="240" w:lineRule="auto"/>
        <w:ind w:left="360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</w:p>
    <w:p w:rsidR="00043F2C" w:rsidRDefault="00043F2C" w:rsidP="00043F2C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</w:p>
    <w:p w:rsidR="00043F2C" w:rsidRDefault="00043F2C" w:rsidP="00043F2C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</w:p>
    <w:p w:rsidR="00043F2C" w:rsidRDefault="00043F2C" w:rsidP="00043F2C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</w:p>
    <w:p w:rsidR="002516ED" w:rsidRPr="000847CD" w:rsidRDefault="002516ED" w:rsidP="00043F2C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0847CD">
        <w:rPr>
          <w:rStyle w:val="a4"/>
          <w:rFonts w:ascii="Times New Roman" w:hAnsi="Times New Roman"/>
          <w:b/>
          <w:i w:val="0"/>
          <w:sz w:val="28"/>
          <w:szCs w:val="28"/>
        </w:rPr>
        <w:t>Творчески изучая музыкальное искусство,</w:t>
      </w:r>
      <w:r w:rsidR="00043F2C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</w:t>
      </w:r>
      <w:r w:rsidRPr="000847CD">
        <w:rPr>
          <w:rStyle w:val="a4"/>
          <w:rFonts w:ascii="Times New Roman" w:hAnsi="Times New Roman"/>
          <w:b/>
          <w:i w:val="0"/>
          <w:sz w:val="28"/>
          <w:szCs w:val="28"/>
        </w:rPr>
        <w:t>к концу 2 класса обучающиеся должны уметь: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проявлять интерес к отдельным группам музыкальных инструментов;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lastRenderedPageBreak/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произведений;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-продемонстрировать знания о различных видах музыки, музыкальных инструментах;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использовать систему графических знаков для ориентации в нотном письме при пении  простейших мелодий;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узнавать изученные музыкальные сочинения, называть их авторов;</w:t>
      </w:r>
    </w:p>
    <w:p w:rsidR="002516ED" w:rsidRPr="00505124" w:rsidRDefault="002516ED" w:rsidP="00043F2C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043F2C" w:rsidRDefault="00043F2C" w:rsidP="00043F2C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043F2C" w:rsidRDefault="00043F2C" w:rsidP="00043F2C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F771FD" w:rsidRDefault="00F771FD" w:rsidP="00043F2C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F771FD" w:rsidRPr="00505124" w:rsidRDefault="00F771FD" w:rsidP="00043F2C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6F6379" w:rsidRPr="000847CD" w:rsidRDefault="006F6379" w:rsidP="00043F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847CD">
        <w:rPr>
          <w:rFonts w:ascii="Times New Roman" w:hAnsi="Times New Roman"/>
          <w:b/>
          <w:sz w:val="28"/>
          <w:szCs w:val="28"/>
        </w:rPr>
        <w:t>Таблица тематического распределения количества часов:</w:t>
      </w:r>
    </w:p>
    <w:tbl>
      <w:tblPr>
        <w:tblW w:w="10246" w:type="dxa"/>
        <w:tblInd w:w="2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670"/>
        <w:gridCol w:w="1843"/>
        <w:gridCol w:w="1701"/>
        <w:gridCol w:w="1984"/>
        <w:gridCol w:w="454"/>
      </w:tblGrid>
      <w:tr w:rsidR="006F6379" w:rsidRPr="00505124" w:rsidTr="00E97155">
        <w:tc>
          <w:tcPr>
            <w:tcW w:w="594" w:type="dxa"/>
            <w:vMerge w:val="restart"/>
          </w:tcPr>
          <w:p w:rsidR="006F6379" w:rsidRPr="00505124" w:rsidRDefault="006F6379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6379" w:rsidRPr="00505124" w:rsidRDefault="006F6379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70" w:type="dxa"/>
            <w:vMerge w:val="restart"/>
          </w:tcPr>
          <w:p w:rsidR="006F6379" w:rsidRPr="00505124" w:rsidRDefault="006F6379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6379" w:rsidRPr="00505124" w:rsidRDefault="006F6379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Разделы, темы</w:t>
            </w:r>
          </w:p>
        </w:tc>
        <w:tc>
          <w:tcPr>
            <w:tcW w:w="5982" w:type="dxa"/>
            <w:gridSpan w:val="4"/>
          </w:tcPr>
          <w:p w:rsidR="006F6379" w:rsidRPr="00505124" w:rsidRDefault="006F6379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F6379" w:rsidRPr="00505124" w:rsidTr="00E97155">
        <w:tc>
          <w:tcPr>
            <w:tcW w:w="594" w:type="dxa"/>
            <w:vMerge/>
          </w:tcPr>
          <w:p w:rsidR="006F6379" w:rsidRPr="00505124" w:rsidRDefault="006F6379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vMerge/>
          </w:tcPr>
          <w:p w:rsidR="006F6379" w:rsidRPr="00505124" w:rsidRDefault="006F6379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F6379" w:rsidRPr="00505124" w:rsidRDefault="006F6379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701" w:type="dxa"/>
            <w:vMerge w:val="restart"/>
          </w:tcPr>
          <w:p w:rsidR="006F6379" w:rsidRPr="00505124" w:rsidRDefault="006F6379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2438" w:type="dxa"/>
            <w:gridSpan w:val="2"/>
          </w:tcPr>
          <w:p w:rsidR="006F6379" w:rsidRPr="00505124" w:rsidRDefault="006F6379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Рабочая программа по классам</w:t>
            </w:r>
          </w:p>
        </w:tc>
      </w:tr>
      <w:tr w:rsidR="00E97155" w:rsidRPr="00505124" w:rsidTr="00E97155">
        <w:tc>
          <w:tcPr>
            <w:tcW w:w="594" w:type="dxa"/>
            <w:vMerge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vMerge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2 кл.</w:t>
            </w:r>
          </w:p>
        </w:tc>
        <w:tc>
          <w:tcPr>
            <w:tcW w:w="454" w:type="dxa"/>
            <w:vMerge w:val="restart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155" w:rsidRPr="00505124" w:rsidTr="00E97155">
        <w:tc>
          <w:tcPr>
            <w:tcW w:w="59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70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Музыка в жизни человека.</w:t>
            </w:r>
          </w:p>
        </w:tc>
        <w:tc>
          <w:tcPr>
            <w:tcW w:w="1843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30 ч.</w:t>
            </w:r>
          </w:p>
        </w:tc>
        <w:tc>
          <w:tcPr>
            <w:tcW w:w="1701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35 ч.</w:t>
            </w:r>
          </w:p>
        </w:tc>
        <w:tc>
          <w:tcPr>
            <w:tcW w:w="198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13 ч.</w:t>
            </w:r>
          </w:p>
        </w:tc>
        <w:tc>
          <w:tcPr>
            <w:tcW w:w="454" w:type="dxa"/>
            <w:vMerge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155" w:rsidRPr="00505124" w:rsidTr="00E97155">
        <w:tc>
          <w:tcPr>
            <w:tcW w:w="59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70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 xml:space="preserve"> Основные закономерности музыкального искусства</w:t>
            </w:r>
          </w:p>
        </w:tc>
        <w:tc>
          <w:tcPr>
            <w:tcW w:w="1843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60 ч.</w:t>
            </w:r>
          </w:p>
        </w:tc>
        <w:tc>
          <w:tcPr>
            <w:tcW w:w="1701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66 ч.</w:t>
            </w:r>
          </w:p>
        </w:tc>
        <w:tc>
          <w:tcPr>
            <w:tcW w:w="198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17 ч.</w:t>
            </w:r>
          </w:p>
        </w:tc>
        <w:tc>
          <w:tcPr>
            <w:tcW w:w="454" w:type="dxa"/>
            <w:vMerge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155" w:rsidRPr="00505124" w:rsidTr="00E97155">
        <w:tc>
          <w:tcPr>
            <w:tcW w:w="59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70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Музыкальная картина мира.</w:t>
            </w:r>
          </w:p>
        </w:tc>
        <w:tc>
          <w:tcPr>
            <w:tcW w:w="1843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30 ч.</w:t>
            </w:r>
          </w:p>
        </w:tc>
        <w:tc>
          <w:tcPr>
            <w:tcW w:w="1701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34 ч.</w:t>
            </w:r>
          </w:p>
        </w:tc>
        <w:tc>
          <w:tcPr>
            <w:tcW w:w="198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454" w:type="dxa"/>
            <w:vMerge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155" w:rsidRPr="00505124" w:rsidTr="00E97155">
        <w:tc>
          <w:tcPr>
            <w:tcW w:w="59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70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 концерт</w:t>
            </w:r>
          </w:p>
        </w:tc>
        <w:tc>
          <w:tcPr>
            <w:tcW w:w="1843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  <w:tc>
          <w:tcPr>
            <w:tcW w:w="1701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vMerge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155" w:rsidRPr="00505124" w:rsidTr="00E97155">
        <w:tc>
          <w:tcPr>
            <w:tcW w:w="59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  <w:r w:rsidRPr="00505124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  <w:r w:rsidRPr="00505124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984" w:type="dxa"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505124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54" w:type="dxa"/>
            <w:vMerge/>
          </w:tcPr>
          <w:p w:rsidR="00E97155" w:rsidRPr="00505124" w:rsidRDefault="00E97155" w:rsidP="00043F2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D2BFF" w:rsidRPr="003D2BFF" w:rsidRDefault="003D2BFF" w:rsidP="00043F2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D2BFF" w:rsidRDefault="003D2BFF" w:rsidP="00043F2C">
      <w:pPr>
        <w:pStyle w:val="dash0410005f0431005f0437005f0430005f0446005f0020005f0441005f043f005f0438005f0441005f043a005f0430"/>
        <w:ind w:left="1080" w:firstLine="0"/>
        <w:contextualSpacing/>
        <w:rPr>
          <w:b/>
        </w:rPr>
      </w:pPr>
    </w:p>
    <w:p w:rsidR="003D2BFF" w:rsidRDefault="003D2BFF" w:rsidP="00043F2C">
      <w:pPr>
        <w:pStyle w:val="dash0410005f0431005f0437005f0430005f0446005f0020005f0441005f043f005f0438005f0441005f043a005f0430"/>
        <w:ind w:left="1080" w:firstLine="0"/>
        <w:contextualSpacing/>
        <w:rPr>
          <w:b/>
        </w:rPr>
      </w:pPr>
    </w:p>
    <w:p w:rsidR="00043F2C" w:rsidRDefault="00043F2C" w:rsidP="00043F2C">
      <w:pPr>
        <w:pStyle w:val="dash0410005f0431005f0437005f0430005f0446005f0020005f0441005f043f005f0438005f0441005f043a005f0430"/>
        <w:ind w:left="1080" w:firstLine="0"/>
        <w:contextualSpacing/>
        <w:rPr>
          <w:b/>
        </w:rPr>
      </w:pPr>
    </w:p>
    <w:p w:rsidR="00043F2C" w:rsidRDefault="00043F2C" w:rsidP="00043F2C">
      <w:pPr>
        <w:pStyle w:val="dash0410005f0431005f0437005f0430005f0446005f0020005f0441005f043f005f0438005f0441005f043a005f0430"/>
        <w:ind w:left="1080" w:firstLine="0"/>
        <w:contextualSpacing/>
        <w:rPr>
          <w:b/>
        </w:rPr>
      </w:pPr>
    </w:p>
    <w:p w:rsidR="003D2BFF" w:rsidRDefault="003D2BFF" w:rsidP="00043F2C">
      <w:pPr>
        <w:pStyle w:val="dash0410005f0431005f0437005f0430005f0446005f0020005f0441005f043f005f0438005f0441005f043a005f0430"/>
        <w:ind w:left="1080" w:firstLine="0"/>
        <w:contextualSpacing/>
        <w:rPr>
          <w:b/>
        </w:rPr>
      </w:pPr>
    </w:p>
    <w:p w:rsidR="003D2BFF" w:rsidRPr="003D2BFF" w:rsidRDefault="003D2BFF" w:rsidP="00043F2C">
      <w:pPr>
        <w:pStyle w:val="dash0410005f0431005f0437005f0430005f0446005f0020005f0441005f043f005f0438005f0441005f043a005f0430"/>
        <w:ind w:left="1080" w:firstLine="0"/>
        <w:contextualSpacing/>
        <w:rPr>
          <w:rStyle w:val="dash0410005f0431005f0437005f0430005f0446005f0020005f0441005f043f005f0438005f0441005f043a005f0430005f005fchar1char1"/>
          <w:b/>
        </w:rPr>
      </w:pPr>
      <w:r w:rsidRPr="003D2BFF">
        <w:rPr>
          <w:b/>
        </w:rPr>
        <w:lastRenderedPageBreak/>
        <w:t xml:space="preserve"> </w:t>
      </w:r>
      <w:r w:rsidRPr="003D2BFF">
        <w:rPr>
          <w:rStyle w:val="dash0410005f0431005f0437005f0430005f0446005f0020005f0441005f043f005f0438005f0441005f043a005f0430005f005fchar1char1"/>
          <w:b/>
        </w:rPr>
        <w:t xml:space="preserve">ТЕМАТИЧЕСКОЕ ПЛАНИРОВАНИЕ С ОПРЕДЕЛЕНИЕМ ОСНОВНЫХ ВИДОВ УЧЕБНОЙ ДЕЯТЕЛЬНОСТИ </w:t>
      </w:r>
    </w:p>
    <w:p w:rsidR="003D2BFF" w:rsidRPr="003D2BFF" w:rsidRDefault="003D2BFF" w:rsidP="00043F2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D2BFF" w:rsidRPr="003D2BFF" w:rsidRDefault="003D2BFF" w:rsidP="00043F2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D2BFF" w:rsidRPr="003D2BFF" w:rsidRDefault="003D2BFF" w:rsidP="00043F2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D2BFF">
        <w:rPr>
          <w:rFonts w:ascii="Times New Roman" w:hAnsi="Times New Roman"/>
          <w:b/>
          <w:sz w:val="24"/>
          <w:szCs w:val="24"/>
          <w:lang w:val="en-US"/>
        </w:rPr>
        <w:t>II</w:t>
      </w:r>
      <w:r w:rsidR="00B824FF">
        <w:rPr>
          <w:rFonts w:ascii="Times New Roman" w:hAnsi="Times New Roman"/>
          <w:b/>
          <w:sz w:val="24"/>
          <w:szCs w:val="24"/>
        </w:rPr>
        <w:t xml:space="preserve"> класс (35</w:t>
      </w:r>
      <w:r w:rsidRPr="003D2BFF">
        <w:rPr>
          <w:rFonts w:ascii="Times New Roman" w:hAnsi="Times New Roman"/>
          <w:b/>
          <w:sz w:val="24"/>
          <w:szCs w:val="24"/>
        </w:rPr>
        <w:t xml:space="preserve"> часа)</w:t>
      </w:r>
    </w:p>
    <w:p w:rsidR="003D2BFF" w:rsidRPr="003D2BFF" w:rsidRDefault="003D2BFF" w:rsidP="00043F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9"/>
        <w:tblW w:w="14709" w:type="dxa"/>
        <w:tblLook w:val="04A0" w:firstRow="1" w:lastRow="0" w:firstColumn="1" w:lastColumn="0" w:noHBand="0" w:noVBand="1"/>
      </w:tblPr>
      <w:tblGrid>
        <w:gridCol w:w="5920"/>
        <w:gridCol w:w="8789"/>
      </w:tblGrid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B824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Россия — Родина моя 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Мелодия. Здравствуй, Родина моя! Моя Россия. Гимн России.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Музыкальный пей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заж. Образы родной природы в музыке русских композиторов. Песен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ность как от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личительная черта русской музыки. Средства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кальной выразительности. Государственные символы России (флаг, герб, гимн). Гимн — главная песня на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шей Родины. Художественные символы России (Мос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ковский Кремль, храм Христа Спасителя, Большой театр).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Рассвет на Москве-реке.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Вступление к опере «Хованщина». М. Мусорг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ский.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Гимн России.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А. Александров, слова С. Михалко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Патриотическая песня.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М. Глинка., слова А. Машистова;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Здравствуй, Родина моя!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Ю. Чичков, сло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ва К. Ибряева;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Моя Россия.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Г. Струве, слова Н. Со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ловьевой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Пьесы. С. Прокофьев;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Прогулка.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сюиты «Картин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 с выставки». М. Мусоргский.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Нанимаем перепляс.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вокального цикла «Пять песен для детей». С. Соснин, слова П. Синявского;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Сонная песенка.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Р. Паулс, слова И. Ласма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ниса;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Спят усталые игрушки.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Л. Островский, слова 3. Петровой;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Ай-я, жу-жу,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латышская народная пес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ня;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Колыбельная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Медведицы.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мульт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фильма «Ум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ка». Е. Крылатов, слова Ю. Яковлева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Размышлять об отечественной музыке, ее ха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рактере и средствах выразительно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Подбирать слова, отражающие содержа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ние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зыкальных произведений (сло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варь эмоций).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Воплощать характер и настроение песен о 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дине в своем исполнении на уроках и школьных праздниках.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Воплощать художественно-образное со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держание музыки в пении, слове, пла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стике, рисунке и др.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Исполнять Гимн России.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Участвовать в хоровом исполнении гим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нов своей республики, края, города, школы.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Закреплять основные термины и поня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тия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зыкального искусства.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Исполнять мелодии с ориентацией на нотную запись.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Расширять запас музыкальных впечатле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ний в самостоятельной творческой дея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тельности.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Интонационно осмысленно исполнять 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Выполнять 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Применять знания основных средств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ной выразительности при ана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лизе прослушанного музыкального произ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ведения и в исполнительской дея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тельности.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Передавать в собственном исполнении (пении, игре на инструментах,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кально-пластическом движении) различ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музыкальные образы (в паре, в группе).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Определять выразительные возможно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 фор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тепиано в создании различных образов.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Соотносить содержание и средства выра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ности музыкальных и живопис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образов.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Выполнять творческие задания: рисо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вать, пере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давать в движении содержа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ние музыкального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изведения.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особенности построения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зыки: двухчастная, трехчастная формы и их элементы (фра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зировка, вступление, заключение, запев и припев).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Инсценировать песни и пьесы программ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характера и исполнять их на школь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праздниках</w:t>
            </w: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B824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День, полный событий 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Музыкальные инструменты. Природа и музыка. Прогулка. Танцы, танцы, танцы... Эти разные марши. Звучащие картины. Расскажи сказку. Колыбельные. Мама.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Раскрываются следующие содержательные линии.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Мир ребенка в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кальных интонациях, темах и образах детских пьес П.Чайковского и С. Прокофь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ева. Музыкальные инструменты: фортепиано - его выразитель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возможности. Песенность, танцеваль-ность, маршево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еть в передаче содержания и эмоцио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нального строя музыкальных 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ний. Природа, детские игры и забавы, сказка в музыке. Колыбель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песни. Своеобразие музыкального языка компо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зиторов, сходство и различие.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Обобщающий урок / четверти.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Детский альбом.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Пьесы. П. Чайковский;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Детс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кая музыка.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Пьесы. С. Прокофьев;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Прогулка.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сюиты «Картин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 с выставки». М. Мусоргский.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Нанимаем перепляс.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вокального цикла «Пять песен для детей». С. Соснин, слова П. Синявского;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Сонная песенка.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Р. Паулс, слова И. Ласма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ниса;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Спят усталые игрушки.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Л. Островский, слова 3. Петровой;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Ай-я, жу-жу,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латышская народная пес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ня;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Колыбельная Медведицы.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мульт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фильма «Ум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ка». Е. Крылатов, слова Ю. Яковлева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Распознавать и эмоционально откли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каться на выразительные и изобразитель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особенности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Выявлять различные по смыслу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интонации.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Определять жизненную основу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произведений.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Воплощать эмоциональные состояния в раз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личных видах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кально-творче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ской деятельнос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ти: пении, игра на дет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ских элементарных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инстру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ментах, импровиза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ция соло, в ансамбле, оркестре, хоре; сочинение.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Соотносить графическую запись музыки с ее жанром и музыкальной речью компо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зитора.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Анализировать выразительные и изобрази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интонации, свойства музыки в их взаимосвя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 и взаимодейст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вии.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Понимать основные термины и понятия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кального искусства.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Применять знания основных средств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ной выразительности при ана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лизе прослушанного музыкального произ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ведения и в исполнительской дея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тельности.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Передавать в собственном исполнении (пении, игре на инструментах,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кально-пластическом движении) различ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музыкальные образы (в паре, в группе).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Определять выразительные возможно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 фор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тепиано в создании различных образов.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Соотносить содержание и средства выра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ности музыкальных и живопис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образов.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Выполнять творческие задания: рисо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вать, пере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давать в движении содержа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ние музыкального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изведения.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Различать особенности построения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зыки: двухчастная, трехчастная формы и их элементы (фра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зировка, вступление, заключение, запев и припев).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Инсценировать песни и пьесы программ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характера и исполнять их на школь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праздниках</w:t>
            </w: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«О России пет</w:t>
            </w:r>
            <w:r w:rsidR="00B824FF">
              <w:rPr>
                <w:rFonts w:ascii="Times New Roman" w:hAnsi="Times New Roman"/>
                <w:b/>
                <w:sz w:val="24"/>
                <w:szCs w:val="24"/>
              </w:rPr>
              <w:t xml:space="preserve">ь — что стремиться в храм» 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Великий колокольный звон. Звучащие картины. Святые земли Русской. Александр Невский. Сергий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Радонежский.   Молитва.  С Рождеством Христовым! Рождество Хри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стово.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Колокольные звоны России: набат, трезвон, бла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говест. Музыкальный пейзаж. Святые земли Русской: князь Александр Невский, преподобный Сергий 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донеж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ский. Воплощение их образов в музыке различ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жанров: 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песнопения, кантата. Жанр молитвы, хорала. Праздники 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ской православной церкви. Рождество Христово. Рождественские песно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пе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и колядки. Музыка на новогоднем празднике.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Обобщающий урок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четверти.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Великий колокольный звон.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оперы «Борис Го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дунов». М. Мусоргский.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Песня об Александре Невском; Вставайте, лю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ди русские.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кантаты «Александр Невский». С.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кофьев.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Народные песнопения о Сергии Радонежском.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Утренняя молитва; В церкви.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П. Чайковский.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Вечерняя песня.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А. Тома, слова К. Ушинского.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Добрый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тебе вечер;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Рождественское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чудо,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ные славянские песнопения;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Рождественская песенка.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Сюита и музыка П. Синявского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Передавать в исполнении характер 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и духовных песнопений.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Эмоционально откликаться на живопис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ные, музыкальные и литературные об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разы.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Сопоставлять средства выразительности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 и живописи.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Передавать с помощью пластики движе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ний, детских музыкальных инструментов разный харак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тер колокольных звонов.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Исполнять рождественские песни на уроке и дома.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Интонационно осмысленно исполнять 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Выполнять творческие задания в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bCs/>
                <w:sz w:val="24"/>
                <w:szCs w:val="24"/>
              </w:rPr>
              <w:t>Гори,  гор</w:t>
            </w:r>
            <w:r w:rsidR="00B824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ясно, чтобы не погасло!  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Светит  месяц;  Камаринская,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плясовые наиг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рыши.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Наигрыш.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А. Шнитке.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Выходили красны девицы; Бояре, а мы к вам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пришли,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русские народные песни.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Ходит месяц над лугами.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С. Прокофьев.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Камаринская.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П. Чайковский.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Прибаутки,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В. Комраков, слова народные;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Ре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ченька.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Л. Абрамов, слова Е. Карасева.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Масленичные песенки; Песенки-заклички, игры, хороводы.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Разыгрывать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народные шровые песни, песни-диалоги, песни-хороводы.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Общаться и взаимодействовать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цессе ансамблевого, коллективного (хоро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вого и инстру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ментального) воплоще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различных образов 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ского фольклора.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Осуществлять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опыты сочинения мело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дий, рит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мических, пластических и инстру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ментальных имп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ровизаций на тек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сты.народных песенок, попевок, закли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чек.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выразительно, интонационно осмыс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ленно народные песни, танцы, инструментальные наигрыши па традици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онных народных праздниках.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Подбирать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простейший аккомпанемент к пес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ням, танцам своего народа и других народов России.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народные мелодии в 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ниях 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ских композиторов.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Выявлять особенности традиционных праздни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ков народов России.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Различать,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узнавать народные песни раз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ных жанров 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сопоставлять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средства их выразитель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ности.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Создавать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музыкальные композиции (пение, музыкально-пластическое движе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ние, игра на эле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ментарных инстру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ментах) на основе образцов оте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чественного музыкальною фольклора.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полученный опыт обще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с фольклором в досуговой и внеуроч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ной формах де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ятельности. Интона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ционно осмысленно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русские народные песни, танцы, инстру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ментальные наиг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рыши разных жанров. Выполнять творческие за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тетради.</w:t>
            </w: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 музыкальном</w:t>
            </w:r>
            <w:r w:rsidR="00B824FF">
              <w:rPr>
                <w:rFonts w:ascii="Times New Roman" w:hAnsi="Times New Roman"/>
                <w:b/>
                <w:sz w:val="24"/>
                <w:szCs w:val="24"/>
              </w:rPr>
              <w:t xml:space="preserve"> театре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Сказка будет впереди. Детский музыкальный театр. Театр оперы и ба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лета. Волшебная палочка. Опера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«Руслан и Людмила». Сиены из оперы. Какое чуд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ное мгновенье! Увер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тюра. Финал.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Многообразие сюже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тов и образов музыкального спектакля. Детский музыкальный те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атр: опера и ба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лет. Песенность, танце вольность, маршевость в опере и балете. Симфонический оркестр. Роль дирижера, режиссера, худож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ника в создании музыкального спек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такля. Элементы оперного и балет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спектаклей. Увертюра. Сцены из оперы «Руслан и Людмила».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зыкальные темы — характеристики главных действую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щих лиц. Финал.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Примерный музыкальный материал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Волк и семеро козлят.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Опера-сказка (фрагмен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ты). М. Коваль;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Золушка,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Балет (фрагменты). С. Прокофьев.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Марш.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оперы «Любовь к трем апельсинам». С. Прокофьев;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Марш.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балета «Щелкунчик». П. Чайковский.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Русла» и Людмила.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Онера (фрагменты). М. Глинка.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Песня-спор.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телефильма «Новогодние приклю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чения Маши и Вити». Ген. Гладков, слова В. Лугового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Эмоционально откликаться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выражать свое отношение к музыкальным об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разам оперы и балета.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Выразительно, интонационно осмыс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ленно ис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полнять темы действующих лиц опер и балетов.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Участвовать в ролевых играх (дирижер), в сце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ническом воплощении отдельных фрагментов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зыкального спектакля.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Рассказывать сюжеты литературных произ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дений, положенных в основу знакомых опер и ба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летов.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Выявлять особенности развития обра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зов.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Оценивать собственную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кально-творчес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кую деятельность.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Выполнять 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B824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 концертном зале 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Симфоническая сказка «Петя и Волк».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Жанровое многообра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зие инструментальной и симфонической музыки. Симфониче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ская сказка «Пе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тя и волк» С. Прокофьева: тембры инструмен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тов И различных групп инструментов симфонического ор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стра. Партитура.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Обобщающий урок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/ четверти.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Картинки с выставки. Музыкальное впечатление. Звучит нестареющий Моцарт! Симфония № 40. Увер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тюра.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Музыкальная живо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пись. «Картинки с выставки» М. Мусоргского. Жанры симфониче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ской музыки; увертюра, симфония. Симфония № 40 соль минор В.-А. Моцарта. Увертюра к опере «Свадьба Фигаро», Взаимодействие тем-образов: повтор, контраст. Выра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зительность и изобразительность обра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зов музыки В.-А. Моцарта, М. Мусоргского.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Петя и волк.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Симфоническая сказка. С.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кофьев.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 xml:space="preserve">Картинки с выставки.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Пьесы из фортепианной сюиты. М. Мусоргский.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Симфония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№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40.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Экспозиция 1-й части. В.-А. Мо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царт;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Увертюра.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К опере «Свадьба Фигаро*. В.-Л. Мо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царт;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Увертюра.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К опере «Руслан и Людмила». М. Глинка.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Песня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картинах.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Ген. Гладков, слова Л. Кушнера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Узнавать тембры инструментов симфони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ческого оркестра и сопостав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лять их с музыкальными образа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ми симфо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нической сказки.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Понимать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смысл терминов: партитура, увертю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ра, сюита и др.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коллективном воплоще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нии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зыкальных образов (пластические этюды, игра в дирижера, драматизация) на уроках и школных праздниках.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выразительные и изобразитель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особенности музыки в их взаимодействии.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Соотносить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характер звучащей музыки с се нотной записью.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Передавать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свои музыкальные впечатле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в рисунке.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тетради</w:t>
            </w:r>
          </w:p>
          <w:p w:rsidR="003D2BFF" w:rsidRPr="003D2BFF" w:rsidRDefault="003D2BFF" w:rsidP="00043F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Чтоб музыкантом бы</w:t>
            </w:r>
            <w:r w:rsidR="00B824FF">
              <w:rPr>
                <w:rFonts w:ascii="Times New Roman" w:hAnsi="Times New Roman"/>
                <w:b/>
                <w:sz w:val="24"/>
                <w:szCs w:val="24"/>
              </w:rPr>
              <w:t xml:space="preserve">ть, так надобно уменье...  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5920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Волшебный цветик-семицветик. Музыкальные инструменты.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инструменты. И всё это — Бах! Всё в движении. Тройка. Попутная песня.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 учит людей понимать друг друга. Два лада. Природа и музыка. Весна. Осень. Печаль моя светла. Первый. Мир композитора. Могут ли иссяк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нуть мелодии?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Композитор — испол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нитель — слушатель. Инто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национная природа музыки.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ная речь и музыкальный язык. Музыкальные инструменты (орган). Вырази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тельность и изобразительность музыки. Жанры музыки. 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И.-С. Баха, М. Глинки, В.-А. Моцарта, Г. Свиридова, Д. Кабалевского.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зыкальные и живописные пейзажи (мелодия — рису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нок, лад — цвет). Международный конкурс исполни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телей им. П.И. Чайковского в Москве. Темы, сюже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ты и образы музыки С. Прокофьева, П. Чайков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ского.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Обобщающий урок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IV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четверти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заключи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тельный урок-концерт.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Волынка; Менуэт.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«Нотной тетради Анны Магдалены Бах»;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Менуэт.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Сюиты № 2;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За рекою старый дом,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русский текст Д. Тонского;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Ток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ката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ре минор для органа;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Хорал', Ария.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Сюиты № 2. И.-С. Бах.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Весенняя.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В.-А. Моцарт, слова И.-Ф. Овербек, пер. Т. Сикорскои;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Колыбель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ная.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Б. Флис — В.-А. Моцарт, русский текст С. Свириденко.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Попутная; Жаворонок.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М. Глинка, слова Н. Ку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кольника;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Песня жаво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ронка.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П. Чайковский.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Кон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церт для фортепиано с оркестром № 1.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Часть 1-я (фрагменты). П. Чайковский.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Тройка; Весна; Осень.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Музыкальных иллюст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раций к повести А. Пуш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кина «Метель*. Г. Свиридов.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Кавалерийская; Клоуны; Карусель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(слова И. Ра-хилло). Д. Кабалевский.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Музыкант.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Е. Зарицкая, слова В. Орлова;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Пусть всегда будет солнце.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А. Островский, слова Л. Оша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нина;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Сказки гуляют по свету.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Е. Птичкин, слова М. Плянковского;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Это очень интересно; Пони.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С. Никитин, слова Ю. Мориц;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До чего оке груст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но.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вокального цикла «Пять песен для детей». С. Соснин, слова П. Синявского;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Старый добрый клавесин.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Й. Гайдн, русский текст П. Синявского;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Большой хоровод.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Б. Савельев, слова Лены Жигалкиной и А. Хаита</w:t>
            </w:r>
          </w:p>
        </w:tc>
        <w:tc>
          <w:tcPr>
            <w:tcW w:w="8789" w:type="dxa"/>
          </w:tcPr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Понимать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триединство деятельности ком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пози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тора — исполнителя - слуша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теля.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Анализировать художественно-образное содер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жание, музыкальный язык произве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дений мирового музыкального искусства.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различные по образному со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держа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нию образцы профессионального и музыкально-поэтического творчества.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собственную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кально-творчес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кую деятельность и дея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тельность одноклассников.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изученные музыкальные 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и называть их авторов.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Называть 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объяснять основные тер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мины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понятия музыкального искус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ства.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взаимосвязь выразительно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сти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изобразительности в музыкальных и живописных произведениях.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Проявлять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интерес к концертной деятель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ности известных исполнителей и исполнительских кол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лективов,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ным конкурсам и фестивалям.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концертах, конкурсах, фести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валях детского творчества.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подготовке и проведении заключительного урока-концерта.</w:t>
            </w:r>
          </w:p>
          <w:p w:rsidR="003D2BFF" w:rsidRPr="003D2BFF" w:rsidRDefault="003D2BFF" w:rsidP="00043F2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Составлять афишу и программу заключи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урока-концерта совместно с одноклассниками</w:t>
            </w:r>
          </w:p>
        </w:tc>
      </w:tr>
    </w:tbl>
    <w:p w:rsidR="00043F2C" w:rsidRDefault="00043F2C" w:rsidP="00043F2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043F2C" w:rsidRDefault="00043F2C" w:rsidP="00043F2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043F2C" w:rsidRDefault="00043F2C" w:rsidP="00043F2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043F2C" w:rsidRDefault="00043F2C" w:rsidP="00043F2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043F2C" w:rsidRDefault="00043F2C" w:rsidP="00043F2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043F2C" w:rsidRDefault="00043F2C" w:rsidP="00043F2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043F2C" w:rsidRDefault="00043F2C" w:rsidP="00043F2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043F2C" w:rsidRDefault="00043F2C" w:rsidP="00043F2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043F2C" w:rsidRDefault="00043F2C" w:rsidP="00043F2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D00F14" w:rsidRPr="00D00F14" w:rsidRDefault="00D00F14" w:rsidP="00043F2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  <w:r w:rsidRPr="00D00F1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lastRenderedPageBreak/>
        <w:t>Тематическое планирование 2 класс (35</w:t>
      </w:r>
      <w:r w:rsidR="0036384D" w:rsidRPr="00D00F1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 xml:space="preserve"> ч)</w:t>
      </w:r>
    </w:p>
    <w:tbl>
      <w:tblPr>
        <w:tblW w:w="148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"/>
        <w:gridCol w:w="6804"/>
        <w:gridCol w:w="3202"/>
        <w:gridCol w:w="1984"/>
        <w:gridCol w:w="1843"/>
      </w:tblGrid>
      <w:tr w:rsidR="0036384D" w:rsidRPr="00D00F14" w:rsidTr="00043F2C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Разделы, темы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571959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Дата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571959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Фактич.</w:t>
            </w:r>
          </w:p>
        </w:tc>
      </w:tr>
      <w:tr w:rsidR="0036384D" w:rsidRPr="00D00F14" w:rsidTr="00043F2C">
        <w:tc>
          <w:tcPr>
            <w:tcW w:w="1105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«Россия – Родина моя!» (3 ч)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Мелодия.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«Здравствуй, Родина моя! Моя Россия.»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Гимн России.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105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«День, полный событий» (6 ч)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Музыкальные инструменты (фортепиано).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Природа и музыка. Прогулка.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«Танцы, танцы, танцы…»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«Эти разные марши». «Звучащие картины».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«Расскажи сказку». Колыбельные. «Мама».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Обобщающий  урок.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105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«О России петь – что стремиться в храм» (7 ч)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Великий колокольный звон. «Звучащие картины».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Святые земли русской. «Князь Александр Невский».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Святые земли русской. «Сергий Радонежский».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Молитва.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С Рождеством Христовым!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Музыка на Новогоднем празднике.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Обобщающий  урок.                  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105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«Гори, гори ясно, чтобы не погасло!» (4 ч)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Русские народные инструменты. Плясовые наигрыши. 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lastRenderedPageBreak/>
              <w:t>18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Фольклор – народная мудрость. «Разыграй песню». 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Музыка в народном стиле. «Сочини песенку».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Проводы зимы. Встреча весны.  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105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D00F1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«В музыкальном театре» (6 ч)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Детский музыкальный театр. Опера.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Детский музыкальный театр.  Балет.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Театр оперы и балета. Волшебная палочка дирижера.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Опера «Руслан и Людмила». Сцены из оперы.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«Какое чудное мгновенье!» Увертюра. Финал.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Обобщающий  урок.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105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«В концертном зале » (3 ч)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Симфоническая сказка (С.Прокофьев «Петя и волк»). </w:t>
            </w:r>
          </w:p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«Картинки с выставки». Музыкальное впечатление.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«Звучит нестареющий Моцарт». Симфония №40. Увертюра.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105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«Чтоб музыкантом быть, так надобно уменье» (4 ч)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Волшебный цветик-семицветик. Музыкальные инструменты (орган). И все это Бах!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Все в движении. Попутная песня.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Музыка учит людей понимать друг друга. «Два лада» (легенда).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Природа и музыка. «Печаль моя светла».  </w:t>
            </w: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043F2C">
        <w:tc>
          <w:tcPr>
            <w:tcW w:w="104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F14" w:rsidRPr="00D00F14" w:rsidRDefault="00D00F14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34-35</w:t>
            </w:r>
          </w:p>
        </w:tc>
        <w:tc>
          <w:tcPr>
            <w:tcW w:w="680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D00F14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Урок-концерт.</w:t>
            </w:r>
          </w:p>
        </w:tc>
        <w:tc>
          <w:tcPr>
            <w:tcW w:w="320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right w:val="single" w:sz="2" w:space="0" w:color="000000"/>
            </w:tcBorders>
          </w:tcPr>
          <w:p w:rsidR="0036384D" w:rsidRPr="00D00F14" w:rsidRDefault="0036384D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00F14" w:rsidRPr="00D00F14" w:rsidTr="00043F2C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F14" w:rsidRPr="00D00F14" w:rsidRDefault="00D00F14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F14" w:rsidRPr="00D00F14" w:rsidRDefault="00D00F14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F14" w:rsidRPr="00D00F14" w:rsidRDefault="00D00F14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F14" w:rsidRPr="00D00F14" w:rsidRDefault="00D00F14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F14" w:rsidRPr="00D00F14" w:rsidRDefault="00D00F14" w:rsidP="00043F2C">
            <w:pPr>
              <w:widowControl w:val="0"/>
              <w:suppressLineNumbers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7C50D4" w:rsidRDefault="007C50D4" w:rsidP="00043F2C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52FB8" w:rsidRPr="00952FB8" w:rsidRDefault="00952FB8" w:rsidP="00043F2C">
      <w:pPr>
        <w:widowControl w:val="0"/>
        <w:shd w:val="clear" w:color="auto" w:fill="FFFFFF"/>
        <w:autoSpaceDE w:val="0"/>
        <w:autoSpaceDN w:val="0"/>
        <w:adjustRightInd w:val="0"/>
        <w:spacing w:before="427" w:after="0" w:line="240" w:lineRule="auto"/>
        <w:ind w:left="1325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2FB8">
        <w:rPr>
          <w:rFonts w:ascii="Times New Roman" w:hAnsi="Times New Roman"/>
          <w:b/>
          <w:sz w:val="28"/>
          <w:szCs w:val="28"/>
        </w:rPr>
        <w:lastRenderedPageBreak/>
        <w:t>Способы контроля и оценивания образовательных достижений учащихся</w:t>
      </w:r>
    </w:p>
    <w:p w:rsidR="007C50D4" w:rsidRDefault="007C50D4" w:rsidP="00043F2C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52FB8" w:rsidRPr="00952FB8" w:rsidRDefault="00952FB8" w:rsidP="00043F2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952FB8" w:rsidRPr="00952FB8" w:rsidRDefault="00952FB8" w:rsidP="00043F2C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Формы организации учебного процесса:</w:t>
      </w:r>
    </w:p>
    <w:p w:rsidR="00952FB8" w:rsidRPr="00952FB8" w:rsidRDefault="00952FB8" w:rsidP="00043F2C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 групповые, коллективные, классные и внеклассные.</w:t>
      </w:r>
    </w:p>
    <w:p w:rsidR="00952FB8" w:rsidRPr="00952FB8" w:rsidRDefault="00952FB8" w:rsidP="00043F2C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 Виды организации учебной деятельности:</w:t>
      </w:r>
    </w:p>
    <w:p w:rsidR="00952FB8" w:rsidRPr="00952FB8" w:rsidRDefault="00952FB8" w:rsidP="00043F2C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экскурсия, путешествие, выставка.</w:t>
      </w:r>
    </w:p>
    <w:p w:rsidR="00952FB8" w:rsidRPr="00952FB8" w:rsidRDefault="00952FB8" w:rsidP="00043F2C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Виды контроля:</w:t>
      </w:r>
    </w:p>
    <w:p w:rsidR="00952FB8" w:rsidRPr="00952FB8" w:rsidRDefault="00952FB8" w:rsidP="00043F2C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входной, текущий, итоговый</w:t>
      </w:r>
    </w:p>
    <w:p w:rsidR="00952FB8" w:rsidRPr="00952FB8" w:rsidRDefault="00952FB8" w:rsidP="00043F2C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фронтальный, комбинированный,  устный</w:t>
      </w:r>
    </w:p>
    <w:p w:rsidR="00952FB8" w:rsidRPr="00952FB8" w:rsidRDefault="00952FB8" w:rsidP="00043F2C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</w:t>
      </w: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Формы (приемы) контроля:</w:t>
      </w:r>
    </w:p>
    <w:p w:rsidR="00952FB8" w:rsidRPr="00952FB8" w:rsidRDefault="00952FB8" w:rsidP="00043F2C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наблюдение, самостоятельная работа, работа по карточке, тест.</w:t>
      </w:r>
    </w:p>
    <w:p w:rsidR="00952FB8" w:rsidRPr="00952FB8" w:rsidRDefault="00952FB8" w:rsidP="00043F2C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196"/>
        <w:gridCol w:w="7087"/>
      </w:tblGrid>
      <w:tr w:rsidR="00952FB8" w:rsidRPr="00952FB8" w:rsidTr="00952FB8">
        <w:trPr>
          <w:trHeight w:val="473"/>
        </w:trPr>
        <w:tc>
          <w:tcPr>
            <w:tcW w:w="7196" w:type="dxa"/>
          </w:tcPr>
          <w:p w:rsidR="00952FB8" w:rsidRPr="00952FB8" w:rsidRDefault="00952FB8" w:rsidP="00043F2C">
            <w:pPr>
              <w:spacing w:after="160" w:line="240" w:lineRule="auto"/>
              <w:contextualSpacing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952FB8" w:rsidRPr="00952FB8" w:rsidRDefault="00952FB8" w:rsidP="00043F2C">
            <w:pPr>
              <w:spacing w:line="240" w:lineRule="auto"/>
              <w:contextualSpacing/>
              <w:jc w:val="right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</w:tbl>
    <w:p w:rsidR="00952FB8" w:rsidRPr="00952FB8" w:rsidRDefault="00952FB8" w:rsidP="00043F2C">
      <w:pPr>
        <w:spacing w:line="240" w:lineRule="auto"/>
        <w:contextualSpacing/>
        <w:rPr>
          <w:rStyle w:val="a4"/>
          <w:rFonts w:ascii="Times New Roman" w:hAnsi="Times New Roman"/>
          <w:b/>
          <w:i w:val="0"/>
          <w:sz w:val="24"/>
          <w:szCs w:val="24"/>
        </w:rPr>
      </w:pPr>
    </w:p>
    <w:p w:rsidR="00952FB8" w:rsidRPr="00952FB8" w:rsidRDefault="00952FB8" w:rsidP="00043F2C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043F2C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Итоговый тест 2 класс 1 четверть</w:t>
      </w:r>
    </w:p>
    <w:p w:rsidR="00952FB8" w:rsidRPr="00952FB8" w:rsidRDefault="00952FB8" w:rsidP="00043F2C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(Программа «Музыка» Е.Д.Критская, Г.П.Сергеева, Т.С.Шмагина)</w:t>
      </w:r>
    </w:p>
    <w:p w:rsidR="00952FB8" w:rsidRPr="00952FB8" w:rsidRDefault="00952FB8" w:rsidP="00043F2C">
      <w:pPr>
        <w:spacing w:line="240" w:lineRule="auto"/>
        <w:contextualSpacing/>
        <w:jc w:val="center"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043F2C">
      <w:pPr>
        <w:numPr>
          <w:ilvl w:val="0"/>
          <w:numId w:val="19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музыкальный символ России: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Герб России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Флаг России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Гимн России</w:t>
      </w:r>
    </w:p>
    <w:p w:rsidR="00952FB8" w:rsidRPr="00952FB8" w:rsidRDefault="00952FB8" w:rsidP="00043F2C">
      <w:pPr>
        <w:numPr>
          <w:ilvl w:val="0"/>
          <w:numId w:val="19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авторов-создателей Гимна России:</w:t>
      </w:r>
    </w:p>
    <w:p w:rsidR="00952FB8" w:rsidRPr="00952FB8" w:rsidRDefault="00952FB8" w:rsidP="00043F2C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а) П.Чайковский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А.Александров</w:t>
      </w:r>
      <w:r w:rsidRPr="00952FB8">
        <w:rPr>
          <w:rFonts w:ascii="Times New Roman" w:hAnsi="Times New Roman"/>
          <w:iCs/>
          <w:sz w:val="24"/>
          <w:szCs w:val="24"/>
        </w:rPr>
        <w:br/>
      </w: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С.Михалков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3. Найдите лишнее: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Три «кита» в музыке – это…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Песня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Танец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lastRenderedPageBreak/>
        <w:t>в) Вальс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г) Марш</w:t>
      </w:r>
    </w:p>
    <w:p w:rsidR="00952FB8" w:rsidRPr="00952FB8" w:rsidRDefault="00952FB8" w:rsidP="00043F2C">
      <w:pPr>
        <w:numPr>
          <w:ilvl w:val="0"/>
          <w:numId w:val="20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Приведите в соответствие:</w:t>
      </w:r>
    </w:p>
    <w:p w:rsidR="00952FB8" w:rsidRPr="00952FB8" w:rsidRDefault="00952FB8" w:rsidP="00043F2C">
      <w:pPr>
        <w:numPr>
          <w:ilvl w:val="0"/>
          <w:numId w:val="21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«Марш деревянных солдатиков»       а) С. Прокофьев</w:t>
      </w:r>
    </w:p>
    <w:p w:rsidR="00952FB8" w:rsidRPr="00952FB8" w:rsidRDefault="00952FB8" w:rsidP="00043F2C">
      <w:pPr>
        <w:numPr>
          <w:ilvl w:val="0"/>
          <w:numId w:val="21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«Шествие кузнечиков»                        б) П. Чайковский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043F2C">
      <w:pPr>
        <w:numPr>
          <w:ilvl w:val="0"/>
          <w:numId w:val="20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Определите жанр произведений П.Чайковского:</w:t>
      </w:r>
    </w:p>
    <w:p w:rsidR="00952FB8" w:rsidRPr="00952FB8" w:rsidRDefault="00952FB8" w:rsidP="00043F2C">
      <w:pPr>
        <w:numPr>
          <w:ilvl w:val="0"/>
          <w:numId w:val="22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«Нянина сказка»                      а) Марш</w:t>
      </w:r>
    </w:p>
    <w:p w:rsidR="00952FB8" w:rsidRPr="00952FB8" w:rsidRDefault="00952FB8" w:rsidP="00043F2C">
      <w:pPr>
        <w:numPr>
          <w:ilvl w:val="0"/>
          <w:numId w:val="22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«Похороны куклы»                  б) Песня</w:t>
      </w:r>
    </w:p>
    <w:p w:rsidR="00952FB8" w:rsidRPr="00952FB8" w:rsidRDefault="00952FB8" w:rsidP="00043F2C">
      <w:pPr>
        <w:numPr>
          <w:ilvl w:val="0"/>
          <w:numId w:val="22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«Вальс»                                      в) Танец</w:t>
      </w:r>
    </w:p>
    <w:p w:rsidR="00952FB8" w:rsidRPr="00952FB8" w:rsidRDefault="00952FB8" w:rsidP="00043F2C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043F2C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Итоговый тест 2 класс 2 четверть</w:t>
      </w:r>
    </w:p>
    <w:p w:rsidR="00952FB8" w:rsidRPr="00952FB8" w:rsidRDefault="00952FB8" w:rsidP="00043F2C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(Программа «Музыка» Е.Д.Критская, Г.П.Сергеева, Т.С.Шмагина)</w:t>
      </w:r>
    </w:p>
    <w:p w:rsidR="00952FB8" w:rsidRPr="00952FB8" w:rsidRDefault="00952FB8" w:rsidP="00043F2C">
      <w:pPr>
        <w:numPr>
          <w:ilvl w:val="0"/>
          <w:numId w:val="23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Найдите лишнее: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Названия колокольных звонов  России: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Благовест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Праздничный трезвон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Громкий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г) Набат</w:t>
      </w:r>
    </w:p>
    <w:p w:rsidR="00952FB8" w:rsidRPr="00952FB8" w:rsidRDefault="00952FB8" w:rsidP="00043F2C">
      <w:pPr>
        <w:numPr>
          <w:ilvl w:val="0"/>
          <w:numId w:val="23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Выберите верное: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Какой колокольный звон призывал людей на пожар или войну?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Благовест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Праздничный трезвон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Набат</w:t>
      </w:r>
    </w:p>
    <w:p w:rsidR="00952FB8" w:rsidRPr="00952FB8" w:rsidRDefault="00952FB8" w:rsidP="00043F2C">
      <w:pPr>
        <w:numPr>
          <w:ilvl w:val="0"/>
          <w:numId w:val="23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Святых земли русской: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Александр Невский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Сергей Прокофьев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Сергий Радонежский</w:t>
      </w:r>
    </w:p>
    <w:p w:rsidR="00952FB8" w:rsidRPr="00952FB8" w:rsidRDefault="00952FB8" w:rsidP="00043F2C">
      <w:pPr>
        <w:numPr>
          <w:ilvl w:val="0"/>
          <w:numId w:val="23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композитора, который сочинил кантату «Александр Невский»: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а) П.И.Чайковский</w:t>
      </w:r>
    </w:p>
    <w:p w:rsidR="00952FB8" w:rsidRPr="00952FB8" w:rsidRDefault="00952FB8" w:rsidP="00043F2C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б) С.С.Прокофьев</w:t>
      </w:r>
    </w:p>
    <w:p w:rsidR="00952FB8" w:rsidRPr="00952FB8" w:rsidRDefault="00952FB8" w:rsidP="00043F2C">
      <w:pPr>
        <w:numPr>
          <w:ilvl w:val="0"/>
          <w:numId w:val="23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lastRenderedPageBreak/>
        <w:t>Назовите русский народный праздник, одним из обычаев которого было колядование:</w:t>
      </w:r>
    </w:p>
    <w:p w:rsidR="00952FB8" w:rsidRPr="00952FB8" w:rsidRDefault="00952FB8" w:rsidP="00043F2C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а) Новый год</w:t>
      </w:r>
    </w:p>
    <w:p w:rsidR="007C50D4" w:rsidRPr="00E97155" w:rsidRDefault="00952FB8" w:rsidP="00043F2C">
      <w:pPr>
        <w:spacing w:line="240" w:lineRule="auto"/>
        <w:ind w:left="360"/>
        <w:contextualSpacing/>
        <w:rPr>
          <w:rFonts w:ascii="Times New Roman" w:hAnsi="Times New Roman"/>
          <w:iCs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Рождество Христово</w:t>
      </w:r>
    </w:p>
    <w:p w:rsidR="000847CD" w:rsidRDefault="000847CD" w:rsidP="00043F2C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C50D4" w:rsidRPr="000847CD" w:rsidRDefault="007C50D4" w:rsidP="00043F2C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847CD">
        <w:rPr>
          <w:rFonts w:ascii="Times New Roman" w:hAnsi="Times New Roman"/>
          <w:b/>
          <w:sz w:val="28"/>
          <w:szCs w:val="28"/>
        </w:rPr>
        <w:t>Описание  материально-техническое обеспечение –«Музыка»</w:t>
      </w:r>
    </w:p>
    <w:p w:rsidR="007C50D4" w:rsidRPr="00952FB8" w:rsidRDefault="007C50D4" w:rsidP="00043F2C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11759"/>
        <w:gridCol w:w="1494"/>
      </w:tblGrid>
      <w:tr w:rsidR="007C50D4" w:rsidRPr="00952FB8" w:rsidTr="00571959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-печатные пособия</w:t>
            </w:r>
            <w:r w:rsidRPr="00952F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50D4" w:rsidRPr="00952FB8" w:rsidTr="00952FB8">
        <w:trPr>
          <w:trHeight w:val="1294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Учебно-методический комплект «Музыка 1-4 классы» авторов Е.Д.Критской, Г.П.Сергеевой, Т.С.Шмагиной: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Авторская программа  « Музыка. Начальные классы» - Е.Д.Критская, Г.П.Сергеева, Т.С.Шмагина., М., Просвещение, 2011.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rPr>
          <w:trHeight w:val="38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-экранно-звуковые пособия</w:t>
            </w:r>
            <w:r w:rsidRPr="00952F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50D4" w:rsidRPr="00952FB8" w:rsidTr="00952FB8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Электронное приложение.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  <w:b/>
                <w:lang w:val="en-US"/>
              </w:rPr>
              <w:t>MULTIMEDIA</w:t>
            </w:r>
            <w:r w:rsidRPr="00952FB8">
              <w:rPr>
                <w:rFonts w:ascii="Times New Roman" w:hAnsi="Times New Roman" w:cs="Times New Roman"/>
                <w:b/>
              </w:rPr>
              <w:t xml:space="preserve"> – поддержка предмета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1. Мультимедийная программа «Учимся понимать музыку»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3. Музыкальный класс. 000 «Нью Медиа Дженерейшн».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52FB8">
              <w:rPr>
                <w:rFonts w:ascii="Times New Roman" w:hAnsi="Times New Roman" w:cs="Times New Roman"/>
              </w:rPr>
              <w:t>4. Мультимедийная программа «Шедевры музыки» издательства  «Кирилл и Мефо</w:t>
            </w:r>
            <w:r w:rsidRPr="00952FB8">
              <w:rPr>
                <w:rFonts w:ascii="Times New Roman" w:hAnsi="Times New Roman" w:cs="Times New Roman"/>
              </w:rPr>
              <w:softHyphen/>
              <w:t>дий»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5. Мультимедийная программа «Энциклопедия классической музыки» «Коминфо»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6. Электронный  образовательный ресурс (ЭОР) нового поколения (НП) 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7. Мультимедийная программа «Музыка. Ключи»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8.Мультимедийная программа "Музыка в цифровом пространстве"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9. Мультимедийная программа «Энциклопедия Кирилла и Мефодия 2009г.»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10.Мультимедийная программа «История музыкальных инструментов»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2FB8">
              <w:rPr>
                <w:rFonts w:ascii="Times New Roman" w:hAnsi="Times New Roman" w:cs="Times New Roman"/>
              </w:rPr>
              <w:t xml:space="preserve">11.Единая коллекция - </w:t>
            </w:r>
            <w:hyperlink r:id="rId8" w:tgtFrame="_blank" w:history="1">
              <w:r w:rsidRPr="00952FB8">
                <w:rPr>
                  <w:rStyle w:val="a7"/>
                  <w:rFonts w:ascii="Times New Roman" w:hAnsi="Times New Roman" w:cs="Times New Roman"/>
                  <w:i/>
                  <w:sz w:val="24"/>
                  <w:szCs w:val="24"/>
                </w:rPr>
                <w:t>http://collection.cross-edu.ru/catalog/rubr/f544b3b7-f1f4-5b76-f453-552f31d9b164</w:t>
              </w:r>
            </w:hyperlink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2FB8">
              <w:rPr>
                <w:rFonts w:ascii="Times New Roman" w:hAnsi="Times New Roman" w:cs="Times New Roman"/>
              </w:rPr>
              <w:t xml:space="preserve">12.Российский общеобразовательный портал - </w:t>
            </w:r>
            <w:hyperlink r:id="rId9" w:tgtFrame="_blank" w:history="1">
              <w:r w:rsidRPr="00952FB8">
                <w:rPr>
                  <w:rStyle w:val="a7"/>
                  <w:rFonts w:ascii="Times New Roman" w:hAnsi="Times New Roman" w:cs="Times New Roman"/>
                  <w:i/>
                  <w:sz w:val="24"/>
                  <w:szCs w:val="24"/>
                </w:rPr>
                <w:t>http://music.edu.ru/</w:t>
              </w:r>
            </w:hyperlink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2FB8">
              <w:rPr>
                <w:rFonts w:ascii="Times New Roman" w:hAnsi="Times New Roman" w:cs="Times New Roman"/>
              </w:rPr>
              <w:t xml:space="preserve">13.Детские электронные книги и презентации - </w:t>
            </w:r>
            <w:hyperlink r:id="rId10" w:tgtFrame="_blank" w:history="1">
              <w:r w:rsidRPr="00952FB8">
                <w:rPr>
                  <w:rStyle w:val="a7"/>
                  <w:rFonts w:ascii="Times New Roman" w:hAnsi="Times New Roman" w:cs="Times New Roman"/>
                  <w:i/>
                  <w:sz w:val="24"/>
                  <w:szCs w:val="24"/>
                </w:rPr>
                <w:t>http://viki.rdf.ru/</w:t>
              </w:r>
            </w:hyperlink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14.Уроки музыки с дирижером Скрипкиным. Серия «Развивашки». Мультимедий</w:t>
            </w:r>
            <w:r w:rsidRPr="00952FB8">
              <w:rPr>
                <w:rFonts w:ascii="Times New Roman" w:hAnsi="Times New Roman" w:cs="Times New Roman"/>
              </w:rPr>
              <w:softHyphen/>
              <w:t>ный диск (</w:t>
            </w:r>
            <w:r w:rsidRPr="00952FB8">
              <w:rPr>
                <w:rFonts w:ascii="Times New Roman" w:hAnsi="Times New Roman" w:cs="Times New Roman"/>
                <w:lang w:val="en-US"/>
              </w:rPr>
              <w:t>CD</w:t>
            </w:r>
            <w:r w:rsidRPr="00952FB8">
              <w:rPr>
                <w:rFonts w:ascii="Times New Roman" w:hAnsi="Times New Roman" w:cs="Times New Roman"/>
              </w:rPr>
              <w:t xml:space="preserve"> </w:t>
            </w:r>
            <w:r w:rsidRPr="00952FB8">
              <w:rPr>
                <w:rFonts w:ascii="Times New Roman" w:hAnsi="Times New Roman" w:cs="Times New Roman"/>
                <w:lang w:val="en-US"/>
              </w:rPr>
              <w:t>ROM</w:t>
            </w:r>
            <w:r w:rsidRPr="00952FB8">
              <w:rPr>
                <w:rFonts w:ascii="Times New Roman" w:hAnsi="Times New Roman" w:cs="Times New Roman"/>
              </w:rPr>
              <w:t xml:space="preserve">) М.: ЗАО «Новый диск», 2008. 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52FB8">
              <w:rPr>
                <w:rFonts w:ascii="Times New Roman" w:hAnsi="Times New Roman" w:cs="Times New Roman"/>
              </w:rPr>
              <w:t>15.</w:t>
            </w:r>
            <w:r w:rsidRPr="00952FB8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11" w:tooltip="Мир музыки. Программно-методический комплекс" w:history="1">
              <w:r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CD-ROM. «Мир музыки». Программно-методический комплекс</w:t>
              </w:r>
            </w:hyperlink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цифровые и электронные образовательные ресурсы</w:t>
            </w:r>
          </w:p>
        </w:tc>
      </w:tr>
      <w:tr w:rsidR="007C50D4" w:rsidRPr="00952FB8" w:rsidTr="00952FB8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8B4167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fcior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C50D4" w:rsidRPr="00952FB8" w:rsidRDefault="008B4167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collection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-натуральные  объекты</w:t>
            </w:r>
          </w:p>
        </w:tc>
      </w:tr>
      <w:tr w:rsidR="007C50D4" w:rsidRPr="00952FB8" w:rsidTr="00952FB8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Ученические столы одно- и двухместные с комплектом стульев. 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Стол учительский с тумбой. 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Шкафы для хранения учебников, дидактических материа</w:t>
            </w:r>
            <w:r w:rsidRPr="00952FB8">
              <w:rPr>
                <w:rFonts w:ascii="Times New Roman" w:hAnsi="Times New Roman" w:cs="Times New Roman"/>
              </w:rPr>
              <w:softHyphen/>
              <w:t>лов, пособий, учебного обору</w:t>
            </w:r>
            <w:r w:rsidRPr="00952FB8">
              <w:rPr>
                <w:rFonts w:ascii="Times New Roman" w:hAnsi="Times New Roman" w:cs="Times New Roman"/>
              </w:rPr>
              <w:softHyphen/>
              <w:t xml:space="preserve">дования  и пр. 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Настенные доски для вывешивания иллюстративного мате</w:t>
            </w:r>
            <w:r w:rsidRPr="00952FB8">
              <w:rPr>
                <w:rFonts w:ascii="Times New Roman" w:hAnsi="Times New Roman" w:cs="Times New Roman"/>
              </w:rPr>
              <w:softHyphen/>
              <w:t xml:space="preserve">риала. </w:t>
            </w:r>
          </w:p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Подставка для книг, держатели для схем и таблиц.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-технические средства обучения</w:t>
            </w:r>
          </w:p>
        </w:tc>
      </w:tr>
      <w:tr w:rsidR="007C50D4" w:rsidRPr="00952FB8" w:rsidTr="00952F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Аудиторная доска с набором приспособлений для крепления карт и таблиц.</w:t>
            </w:r>
            <w:r w:rsidRPr="00952FB8">
              <w:rPr>
                <w:rFonts w:ascii="Times New Roman" w:hAnsi="Times New Roman" w:cs="Times New Roman"/>
              </w:rPr>
              <w:br/>
              <w:t>Экспозиционный экран.</w:t>
            </w:r>
            <w:r w:rsidRPr="00952FB8">
              <w:rPr>
                <w:rFonts w:ascii="Times New Roman" w:hAnsi="Times New Roman" w:cs="Times New Roman"/>
              </w:rPr>
              <w:br/>
              <w:t>Персональный компьютер с принтером, ска</w:t>
            </w:r>
            <w:r w:rsidR="00571959">
              <w:rPr>
                <w:rFonts w:ascii="Times New Roman" w:hAnsi="Times New Roman" w:cs="Times New Roman"/>
              </w:rPr>
              <w:t>нером.</w:t>
            </w:r>
            <w:r w:rsidR="00571959">
              <w:rPr>
                <w:rFonts w:ascii="Times New Roman" w:hAnsi="Times New Roman" w:cs="Times New Roman"/>
              </w:rPr>
              <w:br/>
              <w:t>Мультимедийный проектор.</w:t>
            </w:r>
          </w:p>
          <w:p w:rsidR="007C50D4" w:rsidRPr="00571959" w:rsidRDefault="007C50D4" w:rsidP="00043F2C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Ноутбук</w:t>
            </w:r>
          </w:p>
        </w:tc>
      </w:tr>
    </w:tbl>
    <w:p w:rsidR="00642681" w:rsidRPr="00952FB8" w:rsidRDefault="00642681" w:rsidP="00043F2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642681" w:rsidRPr="00952FB8" w:rsidSect="002516E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67" w:rsidRDefault="008B4167" w:rsidP="002418B6">
      <w:pPr>
        <w:spacing w:after="0" w:line="240" w:lineRule="auto"/>
      </w:pPr>
      <w:r>
        <w:separator/>
      </w:r>
    </w:p>
  </w:endnote>
  <w:endnote w:type="continuationSeparator" w:id="0">
    <w:p w:rsidR="008B4167" w:rsidRDefault="008B4167" w:rsidP="0024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9D7" w:rsidRDefault="004209D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689952"/>
      <w:docPartObj>
        <w:docPartGallery w:val="Page Numbers (Bottom of Page)"/>
        <w:docPartUnique/>
      </w:docPartObj>
    </w:sdtPr>
    <w:sdtEndPr/>
    <w:sdtContent>
      <w:p w:rsidR="004209D7" w:rsidRDefault="004209D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2B0">
          <w:rPr>
            <w:noProof/>
          </w:rPr>
          <w:t>1</w:t>
        </w:r>
        <w:r>
          <w:fldChar w:fldCharType="end"/>
        </w:r>
      </w:p>
    </w:sdtContent>
  </w:sdt>
  <w:p w:rsidR="004209D7" w:rsidRDefault="004209D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9D7" w:rsidRDefault="004209D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67" w:rsidRDefault="008B4167" w:rsidP="002418B6">
      <w:pPr>
        <w:spacing w:after="0" w:line="240" w:lineRule="auto"/>
      </w:pPr>
      <w:r>
        <w:separator/>
      </w:r>
    </w:p>
  </w:footnote>
  <w:footnote w:type="continuationSeparator" w:id="0">
    <w:p w:rsidR="008B4167" w:rsidRDefault="008B4167" w:rsidP="00241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9D7" w:rsidRDefault="004209D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9D7" w:rsidRDefault="004209D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9D7" w:rsidRDefault="004209D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C6341"/>
    <w:multiLevelType w:val="hybridMultilevel"/>
    <w:tmpl w:val="2EC22FBC"/>
    <w:lvl w:ilvl="0" w:tplc="552AC07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F600E"/>
    <w:multiLevelType w:val="hybridMultilevel"/>
    <w:tmpl w:val="BF244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D5E45"/>
    <w:multiLevelType w:val="hybridMultilevel"/>
    <w:tmpl w:val="736C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F3229"/>
    <w:multiLevelType w:val="hybridMultilevel"/>
    <w:tmpl w:val="F8266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12E5F"/>
    <w:multiLevelType w:val="hybridMultilevel"/>
    <w:tmpl w:val="B038C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3E051A"/>
    <w:multiLevelType w:val="hybridMultilevel"/>
    <w:tmpl w:val="A00EB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267492"/>
    <w:multiLevelType w:val="hybridMultilevel"/>
    <w:tmpl w:val="44920B5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A47E92"/>
    <w:multiLevelType w:val="hybridMultilevel"/>
    <w:tmpl w:val="30523ED0"/>
    <w:lvl w:ilvl="0" w:tplc="7F16077A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76458"/>
    <w:multiLevelType w:val="hybridMultilevel"/>
    <w:tmpl w:val="25826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430621"/>
    <w:multiLevelType w:val="hybridMultilevel"/>
    <w:tmpl w:val="D19269A4"/>
    <w:lvl w:ilvl="0" w:tplc="1D1077A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6439D0"/>
    <w:multiLevelType w:val="hybridMultilevel"/>
    <w:tmpl w:val="C750D7E8"/>
    <w:lvl w:ilvl="0" w:tplc="505AF36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2D0DFE"/>
    <w:multiLevelType w:val="hybridMultilevel"/>
    <w:tmpl w:val="75104E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AB4C7B"/>
    <w:multiLevelType w:val="hybridMultilevel"/>
    <w:tmpl w:val="F64EA0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365B49"/>
    <w:multiLevelType w:val="hybridMultilevel"/>
    <w:tmpl w:val="50EA7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8634A"/>
    <w:multiLevelType w:val="hybridMultilevel"/>
    <w:tmpl w:val="EAB00F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F00E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C946A07"/>
    <w:multiLevelType w:val="hybridMultilevel"/>
    <w:tmpl w:val="5F34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5C6572"/>
    <w:multiLevelType w:val="hybridMultilevel"/>
    <w:tmpl w:val="7750D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E109AA"/>
    <w:multiLevelType w:val="hybridMultilevel"/>
    <w:tmpl w:val="13AE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740BFF"/>
    <w:multiLevelType w:val="hybridMultilevel"/>
    <w:tmpl w:val="3CB8BA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6E0E2C"/>
    <w:multiLevelType w:val="hybridMultilevel"/>
    <w:tmpl w:val="E50EF3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991503"/>
    <w:multiLevelType w:val="hybridMultilevel"/>
    <w:tmpl w:val="3ED49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</w:num>
  <w:num w:numId="3">
    <w:abstractNumId w:val="12"/>
  </w:num>
  <w:num w:numId="4">
    <w:abstractNumId w:val="9"/>
  </w:num>
  <w:num w:numId="5">
    <w:abstractNumId w:val="26"/>
  </w:num>
  <w:num w:numId="6">
    <w:abstractNumId w:val="10"/>
  </w:num>
  <w:num w:numId="7">
    <w:abstractNumId w:val="22"/>
  </w:num>
  <w:num w:numId="8">
    <w:abstractNumId w:val="13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A8"/>
    <w:rsid w:val="00043F2C"/>
    <w:rsid w:val="0005653F"/>
    <w:rsid w:val="000847CD"/>
    <w:rsid w:val="000A424A"/>
    <w:rsid w:val="002418B6"/>
    <w:rsid w:val="002516ED"/>
    <w:rsid w:val="0036384D"/>
    <w:rsid w:val="003D2BFF"/>
    <w:rsid w:val="004209D7"/>
    <w:rsid w:val="00431FA8"/>
    <w:rsid w:val="00505124"/>
    <w:rsid w:val="00510BC8"/>
    <w:rsid w:val="005152B0"/>
    <w:rsid w:val="00571959"/>
    <w:rsid w:val="00642681"/>
    <w:rsid w:val="006F6379"/>
    <w:rsid w:val="007C50D4"/>
    <w:rsid w:val="00873829"/>
    <w:rsid w:val="008B4167"/>
    <w:rsid w:val="00952FB8"/>
    <w:rsid w:val="00B824FF"/>
    <w:rsid w:val="00D00F14"/>
    <w:rsid w:val="00DE2BE6"/>
    <w:rsid w:val="00E97155"/>
    <w:rsid w:val="00F652BB"/>
    <w:rsid w:val="00F771FD"/>
    <w:rsid w:val="00FE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55A287"/>
  <w15:chartTrackingRefBased/>
  <w15:docId w15:val="{8520EDC6-AA96-418C-B5F7-DF355001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6E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516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D2BF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D2BF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D2B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3D2BFF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3D2BFF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16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2516ED"/>
    <w:rPr>
      <w:b/>
      <w:bCs/>
    </w:rPr>
  </w:style>
  <w:style w:type="paragraph" w:customStyle="1" w:styleId="razdel">
    <w:name w:val="razdel"/>
    <w:basedOn w:val="a"/>
    <w:rsid w:val="002516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basedOn w:val="a"/>
    <w:rsid w:val="002516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qFormat/>
    <w:rsid w:val="002516ED"/>
    <w:rPr>
      <w:i/>
      <w:iCs/>
    </w:rPr>
  </w:style>
  <w:style w:type="character" w:customStyle="1" w:styleId="a5">
    <w:name w:val="Без интервала Знак"/>
    <w:basedOn w:val="a0"/>
    <w:link w:val="a6"/>
    <w:uiPriority w:val="1"/>
    <w:locked/>
    <w:rsid w:val="002516ED"/>
    <w:rPr>
      <w:sz w:val="24"/>
      <w:szCs w:val="24"/>
    </w:rPr>
  </w:style>
  <w:style w:type="paragraph" w:styleId="a6">
    <w:name w:val="No Spacing"/>
    <w:basedOn w:val="a"/>
    <w:link w:val="a5"/>
    <w:uiPriority w:val="1"/>
    <w:qFormat/>
    <w:rsid w:val="002516ED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semiHidden/>
    <w:rsid w:val="003D2BF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3D2B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D2B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3D2BFF"/>
    <w:rPr>
      <w:rFonts w:ascii="Arial" w:eastAsia="Times New Roman" w:hAnsi="Arial" w:cs="Arial"/>
      <w:lang w:eastAsia="ru-RU"/>
    </w:rPr>
  </w:style>
  <w:style w:type="character" w:styleId="a7">
    <w:name w:val="Hyperlink"/>
    <w:basedOn w:val="a0"/>
    <w:semiHidden/>
    <w:unhideWhenUsed/>
    <w:rsid w:val="003D2BFF"/>
    <w:rPr>
      <w:b/>
      <w:bCs/>
      <w:color w:val="003333"/>
      <w:sz w:val="18"/>
      <w:szCs w:val="18"/>
      <w:u w:val="single"/>
    </w:rPr>
  </w:style>
  <w:style w:type="character" w:styleId="a8">
    <w:name w:val="FollowedHyperlink"/>
    <w:basedOn w:val="a0"/>
    <w:uiPriority w:val="99"/>
    <w:semiHidden/>
    <w:unhideWhenUsed/>
    <w:rsid w:val="003D2BFF"/>
    <w:rPr>
      <w:color w:val="954F72" w:themeColor="followedHyperlink"/>
      <w:u w:val="single"/>
    </w:rPr>
  </w:style>
  <w:style w:type="paragraph" w:styleId="a9">
    <w:name w:val="Normal (Web)"/>
    <w:basedOn w:val="a"/>
    <w:semiHidden/>
    <w:unhideWhenUsed/>
    <w:rsid w:val="003D2B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footnote text"/>
    <w:basedOn w:val="a"/>
    <w:link w:val="ab"/>
    <w:semiHidden/>
    <w:unhideWhenUsed/>
    <w:rsid w:val="003D2BF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3D2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3D2BF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D2BF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3D2BFF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1">
    <w:name w:val="Заголовок Знак"/>
    <w:basedOn w:val="a0"/>
    <w:link w:val="af0"/>
    <w:rsid w:val="003D2B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2">
    <w:name w:val="Body Text"/>
    <w:basedOn w:val="a"/>
    <w:link w:val="af3"/>
    <w:semiHidden/>
    <w:unhideWhenUsed/>
    <w:rsid w:val="003D2BF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semiHidden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nhideWhenUsed/>
    <w:rsid w:val="003D2BF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3D2BFF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3D2BFF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D2B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nhideWhenUsed/>
    <w:rsid w:val="003D2BF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3D2BF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7">
    <w:name w:val="Знак"/>
    <w:basedOn w:val="a"/>
    <w:rsid w:val="003D2B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agistorNew">
    <w:name w:val="Magistor New"/>
    <w:basedOn w:val="a"/>
    <w:rsid w:val="003D2BFF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left="-851" w:right="-1418" w:firstLine="1134"/>
      <w:jc w:val="both"/>
    </w:pPr>
    <w:rPr>
      <w:rFonts w:ascii="Times New Roman" w:hAnsi="Times New Roman"/>
      <w:color w:val="000000"/>
      <w:spacing w:val="-3"/>
      <w:sz w:val="26"/>
      <w:szCs w:val="26"/>
    </w:rPr>
  </w:style>
  <w:style w:type="paragraph" w:customStyle="1" w:styleId="u-2-msonormal">
    <w:name w:val="u-2-msonormal"/>
    <w:basedOn w:val="a"/>
    <w:rsid w:val="003D2B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agistornew0">
    <w:name w:val="Magistor new"/>
    <w:basedOn w:val="a"/>
    <w:rsid w:val="003D2BFF"/>
    <w:pPr>
      <w:widowControl w:val="0"/>
      <w:shd w:val="clear" w:color="auto" w:fill="FFFFFF"/>
      <w:autoSpaceDE w:val="0"/>
      <w:autoSpaceDN w:val="0"/>
      <w:spacing w:after="0" w:line="360" w:lineRule="auto"/>
      <w:ind w:left="-851" w:right="-1247" w:firstLine="1134"/>
      <w:jc w:val="both"/>
    </w:pPr>
    <w:rPr>
      <w:rFonts w:ascii="Times New Roman" w:hAnsi="Times New Roman"/>
      <w:color w:val="000000"/>
      <w:spacing w:val="-1"/>
      <w:sz w:val="26"/>
      <w:szCs w:val="26"/>
    </w:rPr>
  </w:style>
  <w:style w:type="character" w:styleId="af8">
    <w:name w:val="footnote reference"/>
    <w:basedOn w:val="a0"/>
    <w:semiHidden/>
    <w:unhideWhenUsed/>
    <w:rsid w:val="003D2BFF"/>
    <w:rPr>
      <w:vertAlign w:val="superscript"/>
    </w:rPr>
  </w:style>
  <w:style w:type="table" w:styleId="af9">
    <w:name w:val="Table Grid"/>
    <w:basedOn w:val="a1"/>
    <w:uiPriority w:val="59"/>
    <w:rsid w:val="003D2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basedOn w:val="a0"/>
    <w:uiPriority w:val="99"/>
    <w:semiHidden/>
    <w:unhideWhenUsed/>
    <w:rsid w:val="003D2BFF"/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3D2BFF"/>
    <w:pPr>
      <w:spacing w:after="120" w:line="480" w:lineRule="atLeast"/>
    </w:pPr>
    <w:rPr>
      <w:rFonts w:ascii="Times New Roman" w:hAnsi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D2BFF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D2BF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b">
    <w:name w:val="Balloon Text"/>
    <w:basedOn w:val="a"/>
    <w:link w:val="afc"/>
    <w:uiPriority w:val="99"/>
    <w:semiHidden/>
    <w:unhideWhenUsed/>
    <w:rsid w:val="00043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043F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ction.cross-edu.ru/catalog/rubr/f544b3b7-f1f4-5b76-f453-552f31d9b164/" TargetMode="External"/><Relationship Id="rId13" Type="http://schemas.openxmlformats.org/officeDocument/2006/relationships/hyperlink" Target="http://collection.edu.ru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fcior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y-shop.ru/shop/soft/444491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viki.rdf.ru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music.edu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8189</Words>
  <Characters>46683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2018-09-24T11:34:00Z</cp:lastPrinted>
  <dcterms:created xsi:type="dcterms:W3CDTF">2017-10-15T13:35:00Z</dcterms:created>
  <dcterms:modified xsi:type="dcterms:W3CDTF">2019-02-05T16:01:00Z</dcterms:modified>
</cp:coreProperties>
</file>